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A0C34" w14:textId="77777777" w:rsidR="00A73168" w:rsidRDefault="005E6C8B" w:rsidP="00A73168">
      <w:pPr>
        <w:jc w:val="center"/>
      </w:pPr>
      <w:r>
        <w:rPr>
          <w:noProof/>
        </w:rPr>
        <w:drawing>
          <wp:inline distT="0" distB="0" distL="0" distR="0" wp14:anchorId="4007AE53" wp14:editId="4120A871">
            <wp:extent cx="1693545" cy="8210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3545" cy="821055"/>
                    </a:xfrm>
                    <a:prstGeom prst="rect">
                      <a:avLst/>
                    </a:prstGeom>
                    <a:noFill/>
                    <a:ln>
                      <a:noFill/>
                    </a:ln>
                  </pic:spPr>
                </pic:pic>
              </a:graphicData>
            </a:graphic>
          </wp:inline>
        </w:drawing>
      </w:r>
    </w:p>
    <w:p w14:paraId="1ED2FFFC" w14:textId="77777777" w:rsidR="00A73168" w:rsidRDefault="00A73168" w:rsidP="00A73168">
      <w:pPr>
        <w:jc w:val="center"/>
      </w:pPr>
    </w:p>
    <w:p w14:paraId="1FB318E7" w14:textId="60A5C4AE" w:rsidR="00A73168" w:rsidRPr="00CF4121" w:rsidRDefault="00A73168" w:rsidP="00A73168">
      <w:pPr>
        <w:jc w:val="center"/>
        <w:rPr>
          <w:sz w:val="20"/>
          <w:szCs w:val="20"/>
        </w:rPr>
      </w:pPr>
      <w:r w:rsidRPr="009147C0">
        <w:rPr>
          <w:rFonts w:ascii="Calibri" w:hAnsi="Calibri" w:cs="Calibri"/>
          <w:sz w:val="20"/>
          <w:szCs w:val="20"/>
        </w:rPr>
        <w:t>Michigan Library Association</w:t>
      </w:r>
      <w:r>
        <w:t xml:space="preserve"> </w:t>
      </w:r>
      <w:r w:rsidRPr="00A73168">
        <w:rPr>
          <w:rFonts w:ascii="Wingdings" w:hAnsi="Wingdings"/>
          <w:sz w:val="16"/>
          <w:szCs w:val="16"/>
        </w:rPr>
        <w:t></w:t>
      </w:r>
      <w:r>
        <w:rPr>
          <w:sz w:val="20"/>
          <w:szCs w:val="20"/>
        </w:rPr>
        <w:t xml:space="preserve"> </w:t>
      </w:r>
      <w:r w:rsidR="00CF4121" w:rsidRPr="009147C0">
        <w:rPr>
          <w:rFonts w:ascii="Calibri" w:hAnsi="Calibri" w:cs="Calibri"/>
          <w:sz w:val="20"/>
          <w:szCs w:val="20"/>
        </w:rPr>
        <w:t>3410 Belle Chase Way</w:t>
      </w:r>
      <w:r w:rsidR="009147C0" w:rsidRPr="009147C0">
        <w:rPr>
          <w:rFonts w:ascii="Calibri" w:hAnsi="Calibri" w:cs="Calibri"/>
          <w:sz w:val="20"/>
          <w:szCs w:val="20"/>
        </w:rPr>
        <w:t>, Suite 100</w:t>
      </w:r>
      <w:r w:rsidR="00506223">
        <w:t xml:space="preserve"> </w:t>
      </w:r>
      <w:r w:rsidR="00506223" w:rsidRPr="00A73168">
        <w:rPr>
          <w:rFonts w:ascii="Wingdings" w:hAnsi="Wingdings"/>
          <w:sz w:val="16"/>
          <w:szCs w:val="16"/>
        </w:rPr>
        <w:t></w:t>
      </w:r>
      <w:r w:rsidR="00506223">
        <w:rPr>
          <w:sz w:val="20"/>
          <w:szCs w:val="20"/>
        </w:rPr>
        <w:t xml:space="preserve"> </w:t>
      </w:r>
      <w:r w:rsidR="00CF4121" w:rsidRPr="009147C0">
        <w:rPr>
          <w:rFonts w:ascii="Calibri" w:hAnsi="Calibri" w:cs="Calibri"/>
          <w:sz w:val="20"/>
          <w:szCs w:val="20"/>
        </w:rPr>
        <w:t>Lansing, MI 48911</w:t>
      </w:r>
    </w:p>
    <w:p w14:paraId="34CF0BCB" w14:textId="52771ECD" w:rsidR="00A73168" w:rsidRPr="009147C0" w:rsidRDefault="00A73168" w:rsidP="00A73168">
      <w:pPr>
        <w:jc w:val="center"/>
        <w:rPr>
          <w:rFonts w:ascii="Calibri" w:hAnsi="Calibri" w:cs="Calibri"/>
          <w:sz w:val="20"/>
          <w:szCs w:val="20"/>
        </w:rPr>
      </w:pPr>
      <w:r w:rsidRPr="009147C0">
        <w:rPr>
          <w:rFonts w:ascii="Calibri" w:hAnsi="Calibri" w:cs="Calibri"/>
          <w:sz w:val="20"/>
          <w:szCs w:val="20"/>
        </w:rPr>
        <w:t>P</w:t>
      </w:r>
      <w:r w:rsidR="00CF4121" w:rsidRPr="009147C0">
        <w:rPr>
          <w:rFonts w:ascii="Calibri" w:hAnsi="Calibri" w:cs="Calibri"/>
          <w:sz w:val="20"/>
          <w:szCs w:val="20"/>
        </w:rPr>
        <w:t>hone</w:t>
      </w:r>
      <w:r w:rsidRPr="009147C0">
        <w:rPr>
          <w:rFonts w:ascii="Calibri" w:hAnsi="Calibri" w:cs="Calibri"/>
          <w:sz w:val="20"/>
          <w:szCs w:val="20"/>
        </w:rPr>
        <w:t>: (517) 394-2774</w:t>
      </w:r>
      <w:r>
        <w:rPr>
          <w:sz w:val="20"/>
          <w:szCs w:val="20"/>
        </w:rPr>
        <w:t xml:space="preserve"> </w:t>
      </w:r>
      <w:r w:rsidRPr="00A73168">
        <w:rPr>
          <w:rFonts w:ascii="Wingdings" w:hAnsi="Wingdings"/>
          <w:sz w:val="16"/>
          <w:szCs w:val="16"/>
        </w:rPr>
        <w:t></w:t>
      </w:r>
      <w:r>
        <w:rPr>
          <w:sz w:val="20"/>
          <w:szCs w:val="20"/>
        </w:rPr>
        <w:t xml:space="preserve"> </w:t>
      </w:r>
      <w:r w:rsidR="00CF4121" w:rsidRPr="009147C0">
        <w:rPr>
          <w:rFonts w:ascii="Calibri" w:hAnsi="Calibri" w:cs="Calibri"/>
          <w:sz w:val="20"/>
          <w:szCs w:val="20"/>
        </w:rPr>
        <w:t>Fax: (517) 394-2675</w:t>
      </w:r>
      <w:r w:rsidR="00506223">
        <w:t xml:space="preserve"> </w:t>
      </w:r>
      <w:r w:rsidR="00506223" w:rsidRPr="00A73168">
        <w:rPr>
          <w:rFonts w:ascii="Wingdings" w:hAnsi="Wingdings"/>
          <w:sz w:val="16"/>
          <w:szCs w:val="16"/>
        </w:rPr>
        <w:t></w:t>
      </w:r>
      <w:r w:rsidR="00506223">
        <w:rPr>
          <w:sz w:val="20"/>
          <w:szCs w:val="20"/>
        </w:rPr>
        <w:t xml:space="preserve"> </w:t>
      </w:r>
      <w:r w:rsidRPr="009147C0">
        <w:rPr>
          <w:rFonts w:ascii="Calibri" w:hAnsi="Calibri" w:cs="Calibri"/>
          <w:sz w:val="20"/>
          <w:szCs w:val="20"/>
        </w:rPr>
        <w:t>www.</w:t>
      </w:r>
      <w:r w:rsidR="00CF4121" w:rsidRPr="009147C0">
        <w:rPr>
          <w:rFonts w:ascii="Calibri" w:hAnsi="Calibri" w:cs="Calibri"/>
          <w:sz w:val="20"/>
          <w:szCs w:val="20"/>
        </w:rPr>
        <w:t>milibraries.org</w:t>
      </w:r>
    </w:p>
    <w:p w14:paraId="1794F0FA" w14:textId="77777777" w:rsidR="00417224" w:rsidRPr="009147C0" w:rsidRDefault="00417224" w:rsidP="00A73168">
      <w:pPr>
        <w:jc w:val="center"/>
        <w:rPr>
          <w:rFonts w:ascii="Calibri" w:hAnsi="Calibri" w:cs="Calibri"/>
          <w:sz w:val="20"/>
          <w:szCs w:val="20"/>
        </w:rPr>
      </w:pPr>
    </w:p>
    <w:p w14:paraId="76F5EF8E" w14:textId="77777777" w:rsidR="007079D3" w:rsidRPr="009147C0" w:rsidRDefault="007079D3" w:rsidP="00A73168">
      <w:pPr>
        <w:jc w:val="center"/>
        <w:rPr>
          <w:rFonts w:ascii="Calibri" w:hAnsi="Calibri" w:cs="Calibri"/>
          <w:sz w:val="20"/>
          <w:szCs w:val="20"/>
        </w:rPr>
      </w:pPr>
    </w:p>
    <w:p w14:paraId="6A7ABAAC" w14:textId="47ED5580" w:rsidR="007079D3" w:rsidRDefault="007079D3" w:rsidP="00A73168">
      <w:pPr>
        <w:jc w:val="center"/>
        <w:rPr>
          <w:sz w:val="20"/>
          <w:szCs w:val="20"/>
        </w:rPr>
        <w:sectPr w:rsidR="007079D3" w:rsidSect="00417224">
          <w:pgSz w:w="12240" w:h="15840"/>
          <w:pgMar w:top="720" w:right="1800" w:bottom="1440" w:left="1800" w:header="720" w:footer="720" w:gutter="0"/>
          <w:cols w:space="720"/>
          <w:docGrid w:linePitch="360"/>
        </w:sectPr>
      </w:pPr>
    </w:p>
    <w:p w14:paraId="46E1AADD" w14:textId="7B5BC2E3" w:rsidR="00F951FE" w:rsidRPr="00811199" w:rsidRDefault="003B34F6" w:rsidP="00417224">
      <w:pPr>
        <w:rPr>
          <w:rFonts w:ascii="Calibri" w:hAnsi="Calibri" w:cs="Calibri"/>
          <w:b/>
          <w:sz w:val="16"/>
          <w:szCs w:val="16"/>
        </w:rPr>
      </w:pPr>
      <w:r w:rsidRPr="00811199">
        <w:rPr>
          <w:rFonts w:ascii="Calibri" w:hAnsi="Calibri" w:cs="Calibri"/>
          <w:b/>
          <w:sz w:val="16"/>
          <w:szCs w:val="16"/>
        </w:rPr>
        <w:t>BOARD OF DIRECTORS</w:t>
      </w:r>
    </w:p>
    <w:p w14:paraId="669B1F73" w14:textId="425AB530" w:rsidR="00F951FE" w:rsidRPr="00811199" w:rsidRDefault="00F951FE" w:rsidP="00417224">
      <w:pPr>
        <w:rPr>
          <w:rFonts w:ascii="Calibri" w:hAnsi="Calibri" w:cs="Calibri"/>
          <w:sz w:val="16"/>
          <w:szCs w:val="16"/>
        </w:rPr>
      </w:pPr>
    </w:p>
    <w:p w14:paraId="2CE5D5DE" w14:textId="0CA2D99E" w:rsidR="00BF05EB" w:rsidRPr="00811199" w:rsidRDefault="00BF05EB" w:rsidP="00417224">
      <w:pPr>
        <w:rPr>
          <w:rFonts w:ascii="Calibri" w:hAnsi="Calibri" w:cs="Calibri"/>
          <w:b/>
          <w:sz w:val="16"/>
          <w:szCs w:val="16"/>
        </w:rPr>
      </w:pPr>
      <w:r w:rsidRPr="00811199">
        <w:rPr>
          <w:rFonts w:ascii="Calibri" w:hAnsi="Calibri" w:cs="Calibri"/>
          <w:b/>
          <w:sz w:val="16"/>
          <w:szCs w:val="16"/>
        </w:rPr>
        <w:t>President</w:t>
      </w:r>
    </w:p>
    <w:p w14:paraId="51822A6D" w14:textId="77777777" w:rsidR="000611B7" w:rsidRPr="00811199" w:rsidRDefault="000611B7" w:rsidP="000611B7">
      <w:pPr>
        <w:rPr>
          <w:rFonts w:ascii="Calibri" w:hAnsi="Calibri" w:cs="Calibri"/>
          <w:sz w:val="16"/>
          <w:szCs w:val="16"/>
        </w:rPr>
      </w:pPr>
      <w:r w:rsidRPr="00811199">
        <w:rPr>
          <w:rFonts w:ascii="Calibri" w:hAnsi="Calibri" w:cs="Calibri"/>
          <w:sz w:val="16"/>
          <w:szCs w:val="16"/>
        </w:rPr>
        <w:t>Jennifer Dean</w:t>
      </w:r>
      <w:r w:rsidRPr="00811199">
        <w:rPr>
          <w:rFonts w:ascii="Calibri" w:hAnsi="Calibri" w:cs="Calibri"/>
          <w:sz w:val="16"/>
          <w:szCs w:val="16"/>
        </w:rPr>
        <w:br/>
      </w:r>
      <w:r w:rsidRPr="00811199">
        <w:rPr>
          <w:rFonts w:ascii="Calibri" w:hAnsi="Calibri" w:cs="Calibri"/>
          <w:i/>
          <w:sz w:val="16"/>
          <w:szCs w:val="16"/>
        </w:rPr>
        <w:t>Univ. of Detroit Mercy Library</w:t>
      </w:r>
    </w:p>
    <w:p w14:paraId="69672EF6" w14:textId="368192AC" w:rsidR="00BF05EB" w:rsidRPr="00811199" w:rsidRDefault="00BF05EB" w:rsidP="00417224">
      <w:pPr>
        <w:rPr>
          <w:rFonts w:ascii="Calibri" w:hAnsi="Calibri" w:cs="Calibri"/>
          <w:sz w:val="16"/>
          <w:szCs w:val="16"/>
        </w:rPr>
      </w:pPr>
    </w:p>
    <w:p w14:paraId="212FEC0C" w14:textId="52BDBC00" w:rsidR="00A9048F" w:rsidRPr="00811199" w:rsidRDefault="00BF05EB" w:rsidP="00417224">
      <w:pPr>
        <w:rPr>
          <w:rFonts w:ascii="Calibri" w:hAnsi="Calibri" w:cs="Calibri"/>
          <w:sz w:val="16"/>
          <w:szCs w:val="16"/>
        </w:rPr>
      </w:pPr>
      <w:r w:rsidRPr="00811199">
        <w:rPr>
          <w:rFonts w:ascii="Calibri" w:hAnsi="Calibri" w:cs="Calibri"/>
          <w:b/>
          <w:sz w:val="16"/>
          <w:szCs w:val="16"/>
        </w:rPr>
        <w:t>President</w:t>
      </w:r>
      <w:r w:rsidR="00C13BC6" w:rsidRPr="00811199">
        <w:rPr>
          <w:rFonts w:ascii="Calibri" w:hAnsi="Calibri" w:cs="Calibri"/>
          <w:b/>
          <w:sz w:val="16"/>
          <w:szCs w:val="16"/>
        </w:rPr>
        <w:t>-</w:t>
      </w:r>
      <w:r w:rsidRPr="00811199">
        <w:rPr>
          <w:rFonts w:ascii="Calibri" w:hAnsi="Calibri" w:cs="Calibri"/>
          <w:b/>
          <w:sz w:val="16"/>
          <w:szCs w:val="16"/>
        </w:rPr>
        <w:t>Elect</w:t>
      </w:r>
      <w:r w:rsidR="00A9048F" w:rsidRPr="00811199">
        <w:rPr>
          <w:rFonts w:ascii="Calibri" w:hAnsi="Calibri" w:cs="Calibri"/>
          <w:sz w:val="16"/>
          <w:szCs w:val="16"/>
        </w:rPr>
        <w:br/>
      </w:r>
      <w:r w:rsidR="000611B7" w:rsidRPr="00811199">
        <w:rPr>
          <w:rFonts w:ascii="Calibri" w:hAnsi="Calibri" w:cs="Calibri"/>
          <w:sz w:val="16"/>
          <w:szCs w:val="16"/>
        </w:rPr>
        <w:t>Kelly Richards</w:t>
      </w:r>
      <w:r w:rsidR="000611B7" w:rsidRPr="00811199">
        <w:rPr>
          <w:rFonts w:ascii="Calibri" w:hAnsi="Calibri" w:cs="Calibri"/>
          <w:sz w:val="16"/>
          <w:szCs w:val="16"/>
        </w:rPr>
        <w:br/>
      </w:r>
      <w:r w:rsidR="000611B7" w:rsidRPr="00811199">
        <w:rPr>
          <w:rFonts w:ascii="Calibri" w:hAnsi="Calibri" w:cs="Calibri"/>
          <w:i/>
          <w:sz w:val="16"/>
          <w:szCs w:val="16"/>
        </w:rPr>
        <w:t>Muskegon Area District Library</w:t>
      </w:r>
    </w:p>
    <w:p w14:paraId="1D3AEEFB" w14:textId="77777777" w:rsidR="00A9048F" w:rsidRPr="00811199" w:rsidRDefault="00A9048F" w:rsidP="00417224">
      <w:pPr>
        <w:rPr>
          <w:rFonts w:ascii="Calibri" w:hAnsi="Calibri" w:cs="Calibri"/>
          <w:sz w:val="16"/>
          <w:szCs w:val="16"/>
        </w:rPr>
      </w:pPr>
    </w:p>
    <w:p w14:paraId="6EF7E3FC" w14:textId="77777777" w:rsidR="000611B7" w:rsidRPr="00811199" w:rsidRDefault="00A9048F" w:rsidP="000611B7">
      <w:pPr>
        <w:rPr>
          <w:rFonts w:ascii="Calibri" w:hAnsi="Calibri" w:cs="Calibri"/>
          <w:sz w:val="16"/>
          <w:szCs w:val="16"/>
        </w:rPr>
      </w:pPr>
      <w:r w:rsidRPr="00811199">
        <w:rPr>
          <w:rFonts w:ascii="Calibri" w:hAnsi="Calibri" w:cs="Calibri"/>
          <w:b/>
          <w:sz w:val="16"/>
          <w:szCs w:val="16"/>
        </w:rPr>
        <w:t>Past President</w:t>
      </w:r>
      <w:r w:rsidRPr="00811199">
        <w:rPr>
          <w:rFonts w:ascii="Calibri" w:hAnsi="Calibri" w:cs="Calibri"/>
          <w:sz w:val="16"/>
          <w:szCs w:val="16"/>
        </w:rPr>
        <w:br/>
      </w:r>
      <w:r w:rsidR="000611B7" w:rsidRPr="00811199">
        <w:rPr>
          <w:rFonts w:ascii="Calibri" w:hAnsi="Calibri" w:cs="Calibri"/>
          <w:sz w:val="16"/>
          <w:szCs w:val="16"/>
        </w:rPr>
        <w:t>Kristin Shelley</w:t>
      </w:r>
      <w:r w:rsidR="000611B7" w:rsidRPr="00811199">
        <w:rPr>
          <w:rFonts w:ascii="Calibri" w:hAnsi="Calibri" w:cs="Calibri"/>
          <w:sz w:val="16"/>
          <w:szCs w:val="16"/>
        </w:rPr>
        <w:br/>
      </w:r>
      <w:r w:rsidR="000611B7" w:rsidRPr="00811199">
        <w:rPr>
          <w:rFonts w:ascii="Calibri" w:hAnsi="Calibri" w:cs="Calibri"/>
          <w:i/>
          <w:sz w:val="16"/>
          <w:szCs w:val="16"/>
        </w:rPr>
        <w:t>East Lansing Public Library</w:t>
      </w:r>
    </w:p>
    <w:p w14:paraId="28A65F94" w14:textId="77777777" w:rsidR="00A9048F" w:rsidRPr="00811199" w:rsidRDefault="00A9048F" w:rsidP="00417224">
      <w:pPr>
        <w:rPr>
          <w:rFonts w:ascii="Calibri" w:hAnsi="Calibri" w:cs="Calibri"/>
          <w:sz w:val="16"/>
          <w:szCs w:val="16"/>
        </w:rPr>
      </w:pPr>
    </w:p>
    <w:p w14:paraId="62E0922D" w14:textId="2EF3BDBF" w:rsidR="000611B7" w:rsidRPr="00811199" w:rsidRDefault="00A9048F" w:rsidP="000611B7">
      <w:pPr>
        <w:rPr>
          <w:rFonts w:ascii="Calibri" w:hAnsi="Calibri" w:cs="Calibri"/>
          <w:sz w:val="16"/>
          <w:szCs w:val="16"/>
        </w:rPr>
      </w:pPr>
      <w:r w:rsidRPr="00811199">
        <w:rPr>
          <w:rFonts w:ascii="Calibri" w:hAnsi="Calibri" w:cs="Calibri"/>
          <w:b/>
          <w:sz w:val="16"/>
          <w:szCs w:val="16"/>
        </w:rPr>
        <w:t>Secretary/Treasurer</w:t>
      </w:r>
      <w:r w:rsidRPr="00811199">
        <w:rPr>
          <w:rFonts w:ascii="Calibri" w:hAnsi="Calibri" w:cs="Calibri"/>
          <w:sz w:val="16"/>
          <w:szCs w:val="16"/>
        </w:rPr>
        <w:br/>
      </w:r>
      <w:r w:rsidR="000611B7" w:rsidRPr="00811199">
        <w:rPr>
          <w:rFonts w:ascii="Calibri" w:hAnsi="Calibri" w:cs="Calibri"/>
          <w:sz w:val="16"/>
          <w:szCs w:val="16"/>
        </w:rPr>
        <w:t xml:space="preserve">Scott </w:t>
      </w:r>
      <w:proofErr w:type="spellStart"/>
      <w:r w:rsidR="000611B7" w:rsidRPr="00811199">
        <w:rPr>
          <w:rFonts w:ascii="Calibri" w:hAnsi="Calibri" w:cs="Calibri"/>
          <w:sz w:val="16"/>
          <w:szCs w:val="16"/>
        </w:rPr>
        <w:t>Duimstra</w:t>
      </w:r>
      <w:proofErr w:type="spellEnd"/>
    </w:p>
    <w:p w14:paraId="5C54C687" w14:textId="1CC6147C" w:rsidR="000611B7" w:rsidRPr="00811199" w:rsidRDefault="000611B7" w:rsidP="000611B7">
      <w:pPr>
        <w:rPr>
          <w:rFonts w:ascii="Calibri" w:hAnsi="Calibri" w:cs="Calibri"/>
          <w:i/>
          <w:sz w:val="16"/>
          <w:szCs w:val="16"/>
        </w:rPr>
      </w:pPr>
      <w:r w:rsidRPr="00811199">
        <w:rPr>
          <w:rFonts w:ascii="Calibri" w:hAnsi="Calibri" w:cs="Calibri"/>
          <w:i/>
          <w:sz w:val="16"/>
          <w:szCs w:val="16"/>
        </w:rPr>
        <w:t>Capital Area District Libra</w:t>
      </w:r>
      <w:r w:rsidR="0055116E">
        <w:rPr>
          <w:rFonts w:ascii="Calibri" w:hAnsi="Calibri" w:cs="Calibri"/>
          <w:i/>
          <w:sz w:val="16"/>
          <w:szCs w:val="16"/>
        </w:rPr>
        <w:t>ries</w:t>
      </w:r>
    </w:p>
    <w:p w14:paraId="135E2F8D" w14:textId="57C32226" w:rsidR="008E7E60" w:rsidRDefault="008E7E60" w:rsidP="00417224">
      <w:pPr>
        <w:rPr>
          <w:rFonts w:ascii="Calibri" w:hAnsi="Calibri" w:cs="Calibri"/>
          <w:sz w:val="16"/>
          <w:szCs w:val="16"/>
        </w:rPr>
      </w:pPr>
    </w:p>
    <w:p w14:paraId="7401FCDE" w14:textId="3671C08C" w:rsidR="000611B7" w:rsidRDefault="000611B7" w:rsidP="00417224">
      <w:pPr>
        <w:rPr>
          <w:rFonts w:ascii="Calibri" w:hAnsi="Calibri" w:cs="Calibri"/>
          <w:sz w:val="16"/>
          <w:szCs w:val="16"/>
        </w:rPr>
      </w:pPr>
      <w:r>
        <w:rPr>
          <w:rFonts w:ascii="Calibri" w:hAnsi="Calibri" w:cs="Calibri"/>
          <w:sz w:val="16"/>
          <w:szCs w:val="16"/>
        </w:rPr>
        <w:t>Amber Alexander</w:t>
      </w:r>
    </w:p>
    <w:p w14:paraId="44F47EF8" w14:textId="043FE5C7" w:rsidR="000611B7" w:rsidRPr="003A2131" w:rsidRDefault="000611B7" w:rsidP="00417224">
      <w:pPr>
        <w:rPr>
          <w:rFonts w:ascii="Calibri" w:hAnsi="Calibri" w:cs="Calibri"/>
          <w:i/>
          <w:iCs/>
          <w:sz w:val="16"/>
          <w:szCs w:val="16"/>
        </w:rPr>
      </w:pPr>
      <w:r w:rsidRPr="003A2131">
        <w:rPr>
          <w:rFonts w:ascii="Calibri" w:hAnsi="Calibri" w:cs="Calibri"/>
          <w:i/>
          <w:iCs/>
          <w:sz w:val="16"/>
          <w:szCs w:val="16"/>
        </w:rPr>
        <w:t>Presque Isle District Library</w:t>
      </w:r>
    </w:p>
    <w:p w14:paraId="49615BF7" w14:textId="3711E3BB" w:rsidR="009C3581" w:rsidRPr="00811199" w:rsidRDefault="009C3581" w:rsidP="00417224">
      <w:pPr>
        <w:rPr>
          <w:rFonts w:ascii="Calibri" w:hAnsi="Calibri" w:cs="Calibri"/>
          <w:sz w:val="16"/>
          <w:szCs w:val="16"/>
        </w:rPr>
      </w:pPr>
    </w:p>
    <w:p w14:paraId="445A3DF9" w14:textId="743527BD" w:rsidR="009C3581" w:rsidRPr="00811199" w:rsidRDefault="004100C8" w:rsidP="00417224">
      <w:pPr>
        <w:rPr>
          <w:rFonts w:ascii="Calibri" w:hAnsi="Calibri" w:cs="Calibri"/>
          <w:sz w:val="16"/>
          <w:szCs w:val="16"/>
        </w:rPr>
      </w:pPr>
      <w:r w:rsidRPr="00811199">
        <w:rPr>
          <w:rFonts w:ascii="Calibri" w:hAnsi="Calibri" w:cs="Calibri"/>
          <w:sz w:val="16"/>
          <w:szCs w:val="16"/>
        </w:rPr>
        <w:t>Mollie Freier</w:t>
      </w:r>
      <w:r w:rsidRPr="00811199">
        <w:rPr>
          <w:rFonts w:ascii="Calibri" w:hAnsi="Calibri" w:cs="Calibri"/>
          <w:sz w:val="16"/>
          <w:szCs w:val="16"/>
        </w:rPr>
        <w:br/>
      </w:r>
      <w:r w:rsidR="0002068E" w:rsidRPr="00811199">
        <w:rPr>
          <w:rFonts w:ascii="Calibri" w:hAnsi="Calibri" w:cs="Calibri"/>
          <w:i/>
          <w:sz w:val="16"/>
          <w:szCs w:val="16"/>
        </w:rPr>
        <w:t>Lydia Olson Library, NMU</w:t>
      </w:r>
    </w:p>
    <w:p w14:paraId="4DEEA3B9" w14:textId="570BC7F2" w:rsidR="004100C8" w:rsidRPr="00811199" w:rsidRDefault="004100C8" w:rsidP="00417224">
      <w:pPr>
        <w:rPr>
          <w:rFonts w:ascii="Calibri" w:hAnsi="Calibri" w:cs="Calibri"/>
          <w:sz w:val="16"/>
          <w:szCs w:val="16"/>
        </w:rPr>
      </w:pPr>
    </w:p>
    <w:p w14:paraId="7C99774D" w14:textId="77777777" w:rsidR="000611B7" w:rsidRDefault="000611B7" w:rsidP="00417224">
      <w:pPr>
        <w:rPr>
          <w:rFonts w:ascii="Calibri" w:hAnsi="Calibri" w:cs="Calibri"/>
          <w:sz w:val="16"/>
          <w:szCs w:val="16"/>
        </w:rPr>
      </w:pPr>
      <w:r>
        <w:rPr>
          <w:rFonts w:ascii="Calibri" w:hAnsi="Calibri" w:cs="Calibri"/>
          <w:sz w:val="16"/>
          <w:szCs w:val="16"/>
        </w:rPr>
        <w:t>Tim Gleisner</w:t>
      </w:r>
    </w:p>
    <w:p w14:paraId="3F712ED6" w14:textId="77777777" w:rsidR="000611B7" w:rsidRPr="003A2131" w:rsidRDefault="000611B7" w:rsidP="00417224">
      <w:pPr>
        <w:rPr>
          <w:rFonts w:ascii="Calibri" w:hAnsi="Calibri" w:cs="Calibri"/>
          <w:i/>
          <w:iCs/>
          <w:sz w:val="16"/>
          <w:szCs w:val="16"/>
        </w:rPr>
      </w:pPr>
      <w:r w:rsidRPr="003A2131">
        <w:rPr>
          <w:rFonts w:ascii="Calibri" w:hAnsi="Calibri" w:cs="Calibri"/>
          <w:i/>
          <w:iCs/>
          <w:sz w:val="16"/>
          <w:szCs w:val="16"/>
        </w:rPr>
        <w:t>Library of Michigan</w:t>
      </w:r>
    </w:p>
    <w:p w14:paraId="56745F70" w14:textId="77777777" w:rsidR="000611B7" w:rsidRDefault="000611B7" w:rsidP="00417224">
      <w:pPr>
        <w:rPr>
          <w:rFonts w:ascii="Calibri" w:hAnsi="Calibri" w:cs="Calibri"/>
          <w:sz w:val="16"/>
          <w:szCs w:val="16"/>
        </w:rPr>
      </w:pPr>
    </w:p>
    <w:p w14:paraId="4DABD16D" w14:textId="741EA387" w:rsidR="000611B7" w:rsidRDefault="000611B7" w:rsidP="00417224">
      <w:pPr>
        <w:rPr>
          <w:rFonts w:ascii="Calibri" w:hAnsi="Calibri" w:cs="Calibri"/>
          <w:sz w:val="16"/>
          <w:szCs w:val="16"/>
        </w:rPr>
      </w:pPr>
      <w:r>
        <w:rPr>
          <w:rFonts w:ascii="Calibri" w:hAnsi="Calibri" w:cs="Calibri"/>
          <w:sz w:val="16"/>
          <w:szCs w:val="16"/>
        </w:rPr>
        <w:t>Loretta Hunter</w:t>
      </w:r>
      <w:r>
        <w:rPr>
          <w:rFonts w:ascii="Calibri" w:hAnsi="Calibri" w:cs="Calibri"/>
          <w:sz w:val="16"/>
          <w:szCs w:val="16"/>
        </w:rPr>
        <w:br/>
      </w:r>
      <w:r w:rsidRPr="003A2131">
        <w:rPr>
          <w:rFonts w:ascii="Calibri" w:hAnsi="Calibri" w:cs="Calibri"/>
          <w:i/>
          <w:iCs/>
          <w:sz w:val="16"/>
          <w:szCs w:val="16"/>
        </w:rPr>
        <w:t>Wayne County Community College Library</w:t>
      </w:r>
    </w:p>
    <w:p w14:paraId="0ECE9BE3" w14:textId="77777777" w:rsidR="000611B7" w:rsidRDefault="000611B7" w:rsidP="00417224">
      <w:pPr>
        <w:rPr>
          <w:rFonts w:ascii="Calibri" w:hAnsi="Calibri" w:cs="Calibri"/>
          <w:sz w:val="16"/>
          <w:szCs w:val="16"/>
        </w:rPr>
      </w:pPr>
    </w:p>
    <w:p w14:paraId="7A0283A6" w14:textId="538E2281" w:rsidR="004100C8" w:rsidRPr="00811199" w:rsidRDefault="004100C8" w:rsidP="00417224">
      <w:pPr>
        <w:rPr>
          <w:rFonts w:ascii="Calibri" w:hAnsi="Calibri" w:cs="Calibri"/>
          <w:sz w:val="16"/>
          <w:szCs w:val="16"/>
        </w:rPr>
      </w:pPr>
      <w:r w:rsidRPr="00811199">
        <w:rPr>
          <w:rFonts w:ascii="Calibri" w:hAnsi="Calibri" w:cs="Calibri"/>
          <w:sz w:val="16"/>
          <w:szCs w:val="16"/>
        </w:rPr>
        <w:t>Karen Knox</w:t>
      </w:r>
      <w:r w:rsidRPr="00811199">
        <w:rPr>
          <w:rFonts w:ascii="Calibri" w:hAnsi="Calibri" w:cs="Calibri"/>
          <w:sz w:val="16"/>
          <w:szCs w:val="16"/>
        </w:rPr>
        <w:br/>
      </w:r>
      <w:r w:rsidRPr="00811199">
        <w:rPr>
          <w:rFonts w:ascii="Calibri" w:hAnsi="Calibri" w:cs="Calibri"/>
          <w:i/>
          <w:sz w:val="16"/>
          <w:szCs w:val="16"/>
        </w:rPr>
        <w:t xml:space="preserve">Orion </w:t>
      </w:r>
      <w:r w:rsidR="00C13BC6" w:rsidRPr="00811199">
        <w:rPr>
          <w:rFonts w:ascii="Calibri" w:hAnsi="Calibri" w:cs="Calibri"/>
          <w:i/>
          <w:sz w:val="16"/>
          <w:szCs w:val="16"/>
        </w:rPr>
        <w:t>T</w:t>
      </w:r>
      <w:r w:rsidRPr="00811199">
        <w:rPr>
          <w:rFonts w:ascii="Calibri" w:hAnsi="Calibri" w:cs="Calibri"/>
          <w:i/>
          <w:sz w:val="16"/>
          <w:szCs w:val="16"/>
        </w:rPr>
        <w:t>ownship Public Library</w:t>
      </w:r>
    </w:p>
    <w:p w14:paraId="531C5E4D" w14:textId="025A8ED6" w:rsidR="004100C8" w:rsidRPr="00811199" w:rsidRDefault="004100C8" w:rsidP="00417224">
      <w:pPr>
        <w:rPr>
          <w:rFonts w:ascii="Calibri" w:hAnsi="Calibri" w:cs="Calibri"/>
          <w:sz w:val="16"/>
          <w:szCs w:val="16"/>
        </w:rPr>
      </w:pPr>
    </w:p>
    <w:p w14:paraId="0E8FD389" w14:textId="77777777" w:rsidR="00A35B2B" w:rsidRPr="00811199" w:rsidRDefault="00A35B2B" w:rsidP="00417224">
      <w:pPr>
        <w:rPr>
          <w:rFonts w:ascii="Calibri" w:hAnsi="Calibri" w:cs="Calibri"/>
          <w:sz w:val="16"/>
          <w:szCs w:val="16"/>
        </w:rPr>
      </w:pPr>
      <w:r w:rsidRPr="00811199">
        <w:rPr>
          <w:rFonts w:ascii="Calibri" w:hAnsi="Calibri" w:cs="Calibri"/>
          <w:sz w:val="16"/>
          <w:szCs w:val="16"/>
        </w:rPr>
        <w:t>Deborah E. Mikula</w:t>
      </w:r>
    </w:p>
    <w:p w14:paraId="22E15D4C" w14:textId="77777777" w:rsidR="00A35B2B" w:rsidRPr="00811199" w:rsidRDefault="00A35B2B" w:rsidP="00417224">
      <w:pPr>
        <w:rPr>
          <w:rFonts w:ascii="Calibri" w:hAnsi="Calibri" w:cs="Calibri"/>
          <w:i/>
          <w:sz w:val="16"/>
          <w:szCs w:val="16"/>
        </w:rPr>
      </w:pPr>
      <w:r w:rsidRPr="00811199">
        <w:rPr>
          <w:rFonts w:ascii="Calibri" w:hAnsi="Calibri" w:cs="Calibri"/>
          <w:i/>
          <w:sz w:val="16"/>
          <w:szCs w:val="16"/>
        </w:rPr>
        <w:t>Michigan Library Association</w:t>
      </w:r>
    </w:p>
    <w:p w14:paraId="4A572FF7" w14:textId="0DD7E2DC" w:rsidR="003B34F6" w:rsidRPr="00811199" w:rsidRDefault="003B34F6" w:rsidP="00417224">
      <w:pPr>
        <w:rPr>
          <w:rFonts w:ascii="Calibri" w:hAnsi="Calibri" w:cs="Calibri"/>
          <w:sz w:val="16"/>
          <w:szCs w:val="16"/>
        </w:rPr>
      </w:pPr>
    </w:p>
    <w:p w14:paraId="2DB49A5F" w14:textId="77777777" w:rsidR="000611B7" w:rsidRDefault="000611B7" w:rsidP="00417224">
      <w:pPr>
        <w:rPr>
          <w:rFonts w:ascii="Calibri" w:hAnsi="Calibri" w:cs="Calibri"/>
          <w:sz w:val="16"/>
          <w:szCs w:val="16"/>
        </w:rPr>
      </w:pPr>
      <w:r>
        <w:rPr>
          <w:rFonts w:ascii="Calibri" w:hAnsi="Calibri" w:cs="Calibri"/>
          <w:sz w:val="16"/>
          <w:szCs w:val="16"/>
        </w:rPr>
        <w:t>Jasmine Parker</w:t>
      </w:r>
    </w:p>
    <w:p w14:paraId="15A06E4C" w14:textId="3612EBE6" w:rsidR="000611B7" w:rsidRPr="003A2131" w:rsidRDefault="000611B7" w:rsidP="00417224">
      <w:pPr>
        <w:rPr>
          <w:rFonts w:ascii="Calibri" w:hAnsi="Calibri" w:cs="Calibri"/>
          <w:i/>
          <w:iCs/>
          <w:sz w:val="16"/>
          <w:szCs w:val="16"/>
        </w:rPr>
      </w:pPr>
      <w:r w:rsidRPr="003A2131">
        <w:rPr>
          <w:rFonts w:ascii="Calibri" w:hAnsi="Calibri" w:cs="Calibri"/>
          <w:i/>
          <w:iCs/>
          <w:sz w:val="16"/>
          <w:szCs w:val="16"/>
        </w:rPr>
        <w:t>Ferndale Public Library</w:t>
      </w:r>
    </w:p>
    <w:p w14:paraId="0EF0A4A2" w14:textId="77777777" w:rsidR="000611B7" w:rsidRDefault="000611B7" w:rsidP="00417224">
      <w:pPr>
        <w:rPr>
          <w:rFonts w:ascii="Calibri" w:hAnsi="Calibri" w:cs="Calibri"/>
          <w:sz w:val="16"/>
          <w:szCs w:val="16"/>
        </w:rPr>
      </w:pPr>
    </w:p>
    <w:p w14:paraId="515CA1F7" w14:textId="0492FA7E" w:rsidR="00A35B2B" w:rsidRPr="00811199" w:rsidRDefault="00A35B2B" w:rsidP="00417224">
      <w:pPr>
        <w:rPr>
          <w:rFonts w:ascii="Calibri" w:hAnsi="Calibri" w:cs="Calibri"/>
          <w:sz w:val="16"/>
          <w:szCs w:val="16"/>
        </w:rPr>
      </w:pPr>
      <w:r w:rsidRPr="00811199">
        <w:rPr>
          <w:rFonts w:ascii="Calibri" w:hAnsi="Calibri" w:cs="Calibri"/>
          <w:sz w:val="16"/>
          <w:szCs w:val="16"/>
        </w:rPr>
        <w:t>Randy Riley</w:t>
      </w:r>
      <w:r w:rsidRPr="00811199">
        <w:rPr>
          <w:rFonts w:ascii="Calibri" w:hAnsi="Calibri" w:cs="Calibri"/>
          <w:sz w:val="16"/>
          <w:szCs w:val="16"/>
        </w:rPr>
        <w:br/>
      </w:r>
      <w:r w:rsidRPr="00811199">
        <w:rPr>
          <w:rFonts w:ascii="Calibri" w:hAnsi="Calibri" w:cs="Calibri"/>
          <w:i/>
          <w:sz w:val="16"/>
          <w:szCs w:val="16"/>
        </w:rPr>
        <w:t>Library of Michigan</w:t>
      </w:r>
    </w:p>
    <w:p w14:paraId="39FDCF46" w14:textId="59059090" w:rsidR="00A35B2B" w:rsidRPr="00811199" w:rsidRDefault="00A35B2B" w:rsidP="00417224">
      <w:pPr>
        <w:rPr>
          <w:rFonts w:ascii="Calibri" w:hAnsi="Calibri" w:cs="Calibri"/>
          <w:sz w:val="16"/>
          <w:szCs w:val="16"/>
        </w:rPr>
      </w:pPr>
    </w:p>
    <w:p w14:paraId="33683EAB" w14:textId="77777777" w:rsidR="000611B7" w:rsidRDefault="000611B7" w:rsidP="00417224">
      <w:pPr>
        <w:rPr>
          <w:rFonts w:ascii="Calibri" w:hAnsi="Calibri" w:cs="Calibri"/>
          <w:sz w:val="16"/>
          <w:szCs w:val="16"/>
        </w:rPr>
      </w:pPr>
      <w:r>
        <w:rPr>
          <w:rFonts w:ascii="Calibri" w:hAnsi="Calibri" w:cs="Calibri"/>
          <w:sz w:val="16"/>
          <w:szCs w:val="16"/>
        </w:rPr>
        <w:t>Kate Van Auken</w:t>
      </w:r>
    </w:p>
    <w:p w14:paraId="7908B4D6" w14:textId="26F6CA49" w:rsidR="000611B7" w:rsidRPr="003A2131" w:rsidRDefault="000611B7" w:rsidP="00417224">
      <w:pPr>
        <w:rPr>
          <w:rFonts w:ascii="Calibri" w:hAnsi="Calibri" w:cs="Calibri"/>
          <w:i/>
          <w:iCs/>
          <w:sz w:val="16"/>
          <w:szCs w:val="16"/>
        </w:rPr>
      </w:pPr>
      <w:r w:rsidRPr="003A2131">
        <w:rPr>
          <w:rFonts w:ascii="Calibri" w:hAnsi="Calibri" w:cs="Calibri"/>
          <w:i/>
          <w:iCs/>
          <w:sz w:val="16"/>
          <w:szCs w:val="16"/>
        </w:rPr>
        <w:t>White</w:t>
      </w:r>
      <w:r w:rsidR="003A2131">
        <w:rPr>
          <w:rFonts w:ascii="Calibri" w:hAnsi="Calibri" w:cs="Calibri"/>
          <w:i/>
          <w:iCs/>
          <w:sz w:val="16"/>
          <w:szCs w:val="16"/>
        </w:rPr>
        <w:t xml:space="preserve"> Pine</w:t>
      </w:r>
      <w:r w:rsidRPr="003A2131">
        <w:rPr>
          <w:rFonts w:ascii="Calibri" w:hAnsi="Calibri" w:cs="Calibri"/>
          <w:i/>
          <w:iCs/>
          <w:sz w:val="16"/>
          <w:szCs w:val="16"/>
        </w:rPr>
        <w:t xml:space="preserve"> Library Cooperative</w:t>
      </w:r>
    </w:p>
    <w:p w14:paraId="6BF2151B" w14:textId="77777777" w:rsidR="000611B7" w:rsidRDefault="000611B7" w:rsidP="00417224">
      <w:pPr>
        <w:rPr>
          <w:rFonts w:ascii="Calibri" w:hAnsi="Calibri" w:cs="Calibri"/>
          <w:sz w:val="16"/>
          <w:szCs w:val="16"/>
        </w:rPr>
      </w:pPr>
    </w:p>
    <w:p w14:paraId="4587BFE0" w14:textId="5E0E76D8" w:rsidR="00A35B2B" w:rsidRPr="00811199" w:rsidRDefault="00A35B2B" w:rsidP="00417224">
      <w:pPr>
        <w:rPr>
          <w:rFonts w:ascii="Calibri" w:hAnsi="Calibri" w:cs="Calibri"/>
          <w:sz w:val="16"/>
          <w:szCs w:val="16"/>
        </w:rPr>
      </w:pPr>
      <w:r w:rsidRPr="00811199">
        <w:rPr>
          <w:rFonts w:ascii="Calibri" w:hAnsi="Calibri" w:cs="Calibri"/>
          <w:sz w:val="16"/>
          <w:szCs w:val="16"/>
        </w:rPr>
        <w:t xml:space="preserve">Ryan </w:t>
      </w:r>
      <w:proofErr w:type="spellStart"/>
      <w:r w:rsidRPr="00811199">
        <w:rPr>
          <w:rFonts w:ascii="Calibri" w:hAnsi="Calibri" w:cs="Calibri"/>
          <w:sz w:val="16"/>
          <w:szCs w:val="16"/>
        </w:rPr>
        <w:t>Wieber</w:t>
      </w:r>
      <w:proofErr w:type="spellEnd"/>
      <w:r w:rsidRPr="00811199">
        <w:rPr>
          <w:rFonts w:ascii="Calibri" w:hAnsi="Calibri" w:cs="Calibri"/>
          <w:sz w:val="16"/>
          <w:szCs w:val="16"/>
        </w:rPr>
        <w:br/>
      </w:r>
      <w:r w:rsidRPr="00811199">
        <w:rPr>
          <w:rFonts w:ascii="Calibri" w:hAnsi="Calibri" w:cs="Calibri"/>
          <w:i/>
          <w:sz w:val="16"/>
          <w:szCs w:val="16"/>
        </w:rPr>
        <w:t>Kalamazoo Public Library</w:t>
      </w:r>
    </w:p>
    <w:p w14:paraId="12B407E8" w14:textId="1FA0121F" w:rsidR="00A35B2B" w:rsidRPr="00811199" w:rsidRDefault="00A35B2B" w:rsidP="00417224">
      <w:pPr>
        <w:rPr>
          <w:rFonts w:ascii="Calibri" w:hAnsi="Calibri" w:cs="Calibri"/>
          <w:sz w:val="16"/>
          <w:szCs w:val="16"/>
        </w:rPr>
      </w:pPr>
    </w:p>
    <w:p w14:paraId="5AE3E3A3" w14:textId="73A0BCC7" w:rsidR="00A35B2B" w:rsidRPr="00811199" w:rsidRDefault="00A35B2B" w:rsidP="00417224">
      <w:pPr>
        <w:rPr>
          <w:rFonts w:ascii="Calibri" w:hAnsi="Calibri" w:cs="Calibri"/>
          <w:sz w:val="16"/>
          <w:szCs w:val="16"/>
        </w:rPr>
      </w:pPr>
    </w:p>
    <w:p w14:paraId="30ABDBBA" w14:textId="31C4AE6B" w:rsidR="00A35B2B" w:rsidRPr="00811199" w:rsidRDefault="00A35B2B" w:rsidP="00417224">
      <w:pPr>
        <w:rPr>
          <w:rFonts w:ascii="Calibri" w:hAnsi="Calibri" w:cs="Calibri"/>
          <w:sz w:val="16"/>
          <w:szCs w:val="16"/>
        </w:rPr>
      </w:pPr>
    </w:p>
    <w:p w14:paraId="4591405F" w14:textId="77777777" w:rsidR="0002068E" w:rsidRPr="00811199" w:rsidRDefault="0002068E" w:rsidP="00417224">
      <w:pPr>
        <w:rPr>
          <w:rFonts w:ascii="Calibri" w:hAnsi="Calibri" w:cs="Calibri"/>
          <w:sz w:val="16"/>
          <w:szCs w:val="16"/>
        </w:rPr>
      </w:pPr>
    </w:p>
    <w:p w14:paraId="014C3233" w14:textId="6AD6B5C4" w:rsidR="00A35B2B" w:rsidRPr="00811199" w:rsidRDefault="00A35B2B" w:rsidP="00417224">
      <w:pPr>
        <w:rPr>
          <w:rFonts w:ascii="Calibri" w:hAnsi="Calibri" w:cs="Calibri"/>
          <w:sz w:val="16"/>
          <w:szCs w:val="16"/>
        </w:rPr>
      </w:pPr>
      <w:r w:rsidRPr="00811199">
        <w:rPr>
          <w:rFonts w:ascii="Calibri" w:hAnsi="Calibri" w:cs="Calibri"/>
          <w:b/>
          <w:sz w:val="16"/>
          <w:szCs w:val="16"/>
        </w:rPr>
        <w:t>Executive Director</w:t>
      </w:r>
      <w:r w:rsidRPr="00811199">
        <w:rPr>
          <w:rFonts w:ascii="Calibri" w:hAnsi="Calibri" w:cs="Calibri"/>
          <w:sz w:val="16"/>
          <w:szCs w:val="16"/>
        </w:rPr>
        <w:br/>
        <w:t>Deborah E. Mikula</w:t>
      </w:r>
    </w:p>
    <w:p w14:paraId="6FC4A3EF" w14:textId="77777777" w:rsidR="00A536CC" w:rsidRDefault="00A536CC" w:rsidP="00A536CC"/>
    <w:p w14:paraId="59BD2E94" w14:textId="77777777" w:rsidR="00BD438B" w:rsidRDefault="00BD438B" w:rsidP="00BD438B">
      <w:pPr>
        <w:autoSpaceDE w:val="0"/>
        <w:autoSpaceDN w:val="0"/>
        <w:adjustRightInd w:val="0"/>
        <w:rPr>
          <w:rFonts w:asciiTheme="minorHAnsi" w:hAnsiTheme="minorHAnsi" w:cstheme="minorHAnsi"/>
        </w:rPr>
      </w:pPr>
    </w:p>
    <w:p w14:paraId="16B2FCE9" w14:textId="45B44D62" w:rsidR="003A2131" w:rsidRPr="004643DB" w:rsidRDefault="003A2131" w:rsidP="003A2131">
      <w:pPr>
        <w:pStyle w:val="Default"/>
        <w:jc w:val="both"/>
        <w:rPr>
          <w:rFonts w:asciiTheme="minorHAnsi" w:hAnsiTheme="minorHAnsi" w:cstheme="minorHAnsi"/>
        </w:rPr>
      </w:pPr>
      <w:r w:rsidRPr="004643DB">
        <w:rPr>
          <w:rFonts w:asciiTheme="minorHAnsi" w:hAnsiTheme="minorHAnsi" w:cstheme="minorHAnsi"/>
        </w:rPr>
        <w:t>August 1</w:t>
      </w:r>
      <w:r w:rsidR="002A384F">
        <w:rPr>
          <w:rFonts w:asciiTheme="minorHAnsi" w:hAnsiTheme="minorHAnsi" w:cstheme="minorHAnsi"/>
        </w:rPr>
        <w:t>8</w:t>
      </w:r>
      <w:r w:rsidRPr="004643DB">
        <w:rPr>
          <w:rFonts w:asciiTheme="minorHAnsi" w:hAnsiTheme="minorHAnsi" w:cstheme="minorHAnsi"/>
        </w:rPr>
        <w:t>, 2020</w:t>
      </w:r>
    </w:p>
    <w:p w14:paraId="6B9D3D00" w14:textId="77777777" w:rsidR="003A2131" w:rsidRPr="004643DB" w:rsidRDefault="003A2131" w:rsidP="003A2131">
      <w:pPr>
        <w:pStyle w:val="Default"/>
        <w:jc w:val="both"/>
        <w:rPr>
          <w:rFonts w:asciiTheme="minorHAnsi" w:hAnsiTheme="minorHAnsi" w:cstheme="minorHAnsi"/>
        </w:rPr>
      </w:pPr>
    </w:p>
    <w:p w14:paraId="0A3A1859" w14:textId="77777777" w:rsidR="003A2131" w:rsidRPr="004643DB" w:rsidRDefault="003A2131" w:rsidP="003A2131">
      <w:pPr>
        <w:pStyle w:val="Default"/>
        <w:jc w:val="both"/>
        <w:rPr>
          <w:rFonts w:asciiTheme="minorHAnsi" w:hAnsiTheme="minorHAnsi" w:cstheme="minorHAnsi"/>
        </w:rPr>
      </w:pPr>
    </w:p>
    <w:p w14:paraId="71C4BECF" w14:textId="77777777" w:rsidR="003A2131" w:rsidRPr="004643DB" w:rsidRDefault="003A2131" w:rsidP="003A2131">
      <w:pPr>
        <w:pStyle w:val="Default"/>
        <w:jc w:val="both"/>
        <w:rPr>
          <w:rFonts w:asciiTheme="minorHAnsi" w:hAnsiTheme="minorHAnsi" w:cstheme="minorHAnsi"/>
        </w:rPr>
      </w:pPr>
    </w:p>
    <w:p w14:paraId="23D8F90C" w14:textId="77777777" w:rsidR="003A2131" w:rsidRPr="004643DB" w:rsidRDefault="003A2131" w:rsidP="003A2131">
      <w:pPr>
        <w:pStyle w:val="Default"/>
        <w:jc w:val="both"/>
        <w:rPr>
          <w:rFonts w:asciiTheme="minorHAnsi" w:hAnsiTheme="minorHAnsi" w:cstheme="minorHAnsi"/>
        </w:rPr>
      </w:pPr>
      <w:r w:rsidRPr="004643DB">
        <w:rPr>
          <w:rFonts w:asciiTheme="minorHAnsi" w:hAnsiTheme="minorHAnsi" w:cstheme="minorHAnsi"/>
        </w:rPr>
        <w:t xml:space="preserve">Dear </w:t>
      </w:r>
      <w:r w:rsidRPr="0055116E">
        <w:rPr>
          <w:rFonts w:asciiTheme="minorHAnsi" w:hAnsiTheme="minorHAnsi" w:cstheme="minorHAnsi"/>
        </w:rPr>
        <w:t>[Senator/Representative Name]</w:t>
      </w:r>
      <w:r w:rsidRPr="002A384F">
        <w:rPr>
          <w:rFonts w:asciiTheme="minorHAnsi" w:hAnsiTheme="minorHAnsi" w:cstheme="minorHAnsi"/>
        </w:rPr>
        <w:t>:</w:t>
      </w:r>
      <w:r w:rsidRPr="004643DB">
        <w:rPr>
          <w:rFonts w:asciiTheme="minorHAnsi" w:hAnsiTheme="minorHAnsi" w:cstheme="minorHAnsi"/>
        </w:rPr>
        <w:t xml:space="preserve"> </w:t>
      </w:r>
    </w:p>
    <w:p w14:paraId="55D6FFEC" w14:textId="77777777" w:rsidR="003A2131" w:rsidRPr="004643DB" w:rsidRDefault="003A2131" w:rsidP="003A2131">
      <w:pPr>
        <w:pStyle w:val="Default"/>
        <w:jc w:val="both"/>
        <w:rPr>
          <w:rFonts w:asciiTheme="minorHAnsi" w:hAnsiTheme="minorHAnsi" w:cstheme="minorHAnsi"/>
        </w:rPr>
      </w:pPr>
    </w:p>
    <w:p w14:paraId="3424F446" w14:textId="70C733C0" w:rsidR="003A2131" w:rsidRDefault="003A2131" w:rsidP="003A2131">
      <w:pPr>
        <w:pStyle w:val="Default"/>
        <w:rPr>
          <w:rFonts w:asciiTheme="minorHAnsi" w:hAnsiTheme="minorHAnsi" w:cstheme="minorHAnsi"/>
        </w:rPr>
      </w:pPr>
      <w:r w:rsidRPr="004643DB">
        <w:rPr>
          <w:rFonts w:asciiTheme="minorHAnsi" w:hAnsiTheme="minorHAnsi" w:cstheme="minorHAnsi"/>
        </w:rPr>
        <w:t xml:space="preserve">On behalf of </w:t>
      </w:r>
      <w:r w:rsidR="00F75301">
        <w:rPr>
          <w:rFonts w:asciiTheme="minorHAnsi" w:hAnsiTheme="minorHAnsi" w:cstheme="minorHAnsi"/>
        </w:rPr>
        <w:t xml:space="preserve">the 396 public </w:t>
      </w:r>
      <w:r w:rsidRPr="004643DB">
        <w:rPr>
          <w:rFonts w:asciiTheme="minorHAnsi" w:hAnsiTheme="minorHAnsi" w:cstheme="minorHAnsi"/>
        </w:rPr>
        <w:t>libra</w:t>
      </w:r>
      <w:r w:rsidR="00F75301">
        <w:rPr>
          <w:rFonts w:asciiTheme="minorHAnsi" w:hAnsiTheme="minorHAnsi" w:cstheme="minorHAnsi"/>
        </w:rPr>
        <w:t>ry systems</w:t>
      </w:r>
      <w:r w:rsidRPr="004643DB">
        <w:rPr>
          <w:rFonts w:asciiTheme="minorHAnsi" w:hAnsiTheme="minorHAnsi" w:cstheme="minorHAnsi"/>
        </w:rPr>
        <w:t xml:space="preserve"> across </w:t>
      </w:r>
      <w:r>
        <w:rPr>
          <w:rFonts w:asciiTheme="minorHAnsi" w:hAnsiTheme="minorHAnsi" w:cstheme="minorHAnsi"/>
        </w:rPr>
        <w:t>Michigan</w:t>
      </w:r>
      <w:r w:rsidRPr="004643DB">
        <w:rPr>
          <w:rFonts w:asciiTheme="minorHAnsi" w:hAnsiTheme="minorHAnsi" w:cstheme="minorHAnsi"/>
        </w:rPr>
        <w:t>, we write to urge</w:t>
      </w:r>
      <w:r>
        <w:rPr>
          <w:rFonts w:asciiTheme="minorHAnsi" w:hAnsiTheme="minorHAnsi" w:cstheme="minorHAnsi"/>
        </w:rPr>
        <w:t xml:space="preserve"> relief for America’s libraries in the next phase of coronavirus </w:t>
      </w:r>
      <w:r w:rsidRPr="004643DB">
        <w:rPr>
          <w:rFonts w:asciiTheme="minorHAnsi" w:hAnsiTheme="minorHAnsi" w:cstheme="minorHAnsi"/>
        </w:rPr>
        <w:t xml:space="preserve">legislation. COVID-19 has caused significant revenue losses for libraries, resulting in thousands of furloughs and layoffs to date. Fiscal stabilization is needed to preserve crucial library services for students, job seekers, and small businesses. </w:t>
      </w:r>
    </w:p>
    <w:p w14:paraId="08BBFEB8" w14:textId="77777777" w:rsidR="003A2131" w:rsidRPr="004643DB" w:rsidRDefault="003A2131" w:rsidP="003A2131">
      <w:pPr>
        <w:pStyle w:val="Default"/>
        <w:rPr>
          <w:rFonts w:asciiTheme="minorHAnsi" w:hAnsiTheme="minorHAnsi" w:cstheme="minorHAnsi"/>
        </w:rPr>
      </w:pPr>
    </w:p>
    <w:p w14:paraId="2F2791CA" w14:textId="3ABCA688" w:rsidR="003A2131" w:rsidRDefault="003A2131" w:rsidP="003A2131">
      <w:pPr>
        <w:pStyle w:val="Default"/>
        <w:rPr>
          <w:rFonts w:asciiTheme="minorHAnsi" w:hAnsiTheme="minorHAnsi" w:cstheme="minorHAnsi"/>
        </w:rPr>
      </w:pPr>
      <w:r>
        <w:rPr>
          <w:rFonts w:asciiTheme="minorHAnsi" w:hAnsiTheme="minorHAnsi" w:cstheme="minorHAnsi"/>
        </w:rPr>
        <w:t>If you have not already, w</w:t>
      </w:r>
      <w:r w:rsidRPr="004643DB">
        <w:rPr>
          <w:rFonts w:asciiTheme="minorHAnsi" w:hAnsiTheme="minorHAnsi" w:cstheme="minorHAnsi"/>
        </w:rPr>
        <w:t xml:space="preserve">e respectfully request that you cosponsor the Library Stabilization Fund Act </w:t>
      </w:r>
      <w:r w:rsidR="00AF7ED9">
        <w:rPr>
          <w:rFonts w:asciiTheme="minorHAnsi" w:hAnsiTheme="minorHAnsi" w:cstheme="minorHAnsi"/>
        </w:rPr>
        <w:t xml:space="preserve">(S. 4181 / H.R. 7486), </w:t>
      </w:r>
      <w:r w:rsidRPr="004643DB">
        <w:rPr>
          <w:rFonts w:asciiTheme="minorHAnsi" w:hAnsiTheme="minorHAnsi" w:cstheme="minorHAnsi"/>
        </w:rPr>
        <w:t xml:space="preserve">which would provide $2 billion for libraries administered by the federal Institute of Museum and Library Services. The legislation would keep nearly 370,000 library workers on the job, defray costs related to safe re-opening, and support a range of library services to millions of patrons, including: </w:t>
      </w:r>
    </w:p>
    <w:p w14:paraId="1C10CE06" w14:textId="77777777" w:rsidR="003A2131" w:rsidRDefault="003A2131" w:rsidP="003A2131">
      <w:pPr>
        <w:pStyle w:val="Default"/>
        <w:rPr>
          <w:rFonts w:asciiTheme="minorHAnsi" w:hAnsiTheme="minorHAnsi" w:cstheme="minorHAnsi"/>
        </w:rPr>
      </w:pPr>
    </w:p>
    <w:p w14:paraId="4BBC7546" w14:textId="77777777" w:rsidR="003A2131" w:rsidRDefault="003A2131" w:rsidP="003A2131">
      <w:pPr>
        <w:pStyle w:val="Default"/>
        <w:numPr>
          <w:ilvl w:val="0"/>
          <w:numId w:val="1"/>
        </w:numPr>
        <w:rPr>
          <w:rFonts w:asciiTheme="minorHAnsi" w:hAnsiTheme="minorHAnsi" w:cstheme="minorHAnsi"/>
        </w:rPr>
      </w:pPr>
      <w:r w:rsidRPr="004643DB">
        <w:rPr>
          <w:rFonts w:asciiTheme="minorHAnsi" w:hAnsiTheme="minorHAnsi" w:cstheme="minorHAnsi"/>
        </w:rPr>
        <w:t>High-speed internet access and digital literacy training</w:t>
      </w:r>
    </w:p>
    <w:p w14:paraId="17EBE802" w14:textId="77777777" w:rsidR="003A2131" w:rsidRDefault="003A2131" w:rsidP="003A2131">
      <w:pPr>
        <w:pStyle w:val="Default"/>
        <w:numPr>
          <w:ilvl w:val="0"/>
          <w:numId w:val="1"/>
        </w:numPr>
        <w:rPr>
          <w:rFonts w:asciiTheme="minorHAnsi" w:hAnsiTheme="minorHAnsi" w:cstheme="minorHAnsi"/>
        </w:rPr>
      </w:pPr>
      <w:r>
        <w:rPr>
          <w:rFonts w:asciiTheme="minorHAnsi" w:hAnsiTheme="minorHAnsi" w:cstheme="minorHAnsi"/>
        </w:rPr>
        <w:t>Resources to facilitate remote learning for educators and students of all ages.</w:t>
      </w:r>
    </w:p>
    <w:p w14:paraId="50304594" w14:textId="77777777" w:rsidR="003A2131" w:rsidRPr="004643DB" w:rsidRDefault="003A2131" w:rsidP="003A2131">
      <w:pPr>
        <w:pStyle w:val="Default"/>
        <w:numPr>
          <w:ilvl w:val="0"/>
          <w:numId w:val="1"/>
        </w:numPr>
        <w:rPr>
          <w:rFonts w:asciiTheme="minorHAnsi" w:hAnsiTheme="minorHAnsi" w:cstheme="minorHAnsi"/>
        </w:rPr>
      </w:pPr>
      <w:r w:rsidRPr="004643DB">
        <w:rPr>
          <w:rFonts w:asciiTheme="minorHAnsi" w:hAnsiTheme="minorHAnsi" w:cstheme="minorHAnsi"/>
        </w:rPr>
        <w:t xml:space="preserve">Employment assistance, from resume writing to job search and career skills training </w:t>
      </w:r>
    </w:p>
    <w:p w14:paraId="66EA2916" w14:textId="77777777" w:rsidR="003A2131" w:rsidRPr="004643DB" w:rsidRDefault="003A2131" w:rsidP="003A2131">
      <w:pPr>
        <w:pStyle w:val="Default"/>
        <w:numPr>
          <w:ilvl w:val="0"/>
          <w:numId w:val="1"/>
        </w:numPr>
        <w:spacing w:after="27"/>
        <w:rPr>
          <w:rFonts w:asciiTheme="minorHAnsi" w:hAnsiTheme="minorHAnsi" w:cstheme="minorHAnsi"/>
        </w:rPr>
      </w:pPr>
      <w:r>
        <w:rPr>
          <w:rFonts w:asciiTheme="minorHAnsi" w:hAnsiTheme="minorHAnsi" w:cstheme="minorHAnsi"/>
        </w:rPr>
        <w:t>S</w:t>
      </w:r>
      <w:r w:rsidRPr="004643DB">
        <w:rPr>
          <w:rFonts w:asciiTheme="minorHAnsi" w:hAnsiTheme="minorHAnsi" w:cstheme="minorHAnsi"/>
        </w:rPr>
        <w:t>upport in applying for government services such as</w:t>
      </w:r>
      <w:r>
        <w:rPr>
          <w:rFonts w:asciiTheme="minorHAnsi" w:hAnsiTheme="minorHAnsi" w:cstheme="minorHAnsi"/>
        </w:rPr>
        <w:t xml:space="preserve"> veteran’s</w:t>
      </w:r>
      <w:r w:rsidRPr="004643DB">
        <w:rPr>
          <w:rFonts w:asciiTheme="minorHAnsi" w:hAnsiTheme="minorHAnsi" w:cstheme="minorHAnsi"/>
        </w:rPr>
        <w:t xml:space="preserve"> benefits, unemployment assistance, and medical coverage </w:t>
      </w:r>
    </w:p>
    <w:p w14:paraId="40372787" w14:textId="77777777" w:rsidR="003A2131" w:rsidRPr="004643DB" w:rsidRDefault="003A2131" w:rsidP="003A2131">
      <w:pPr>
        <w:pStyle w:val="Default"/>
        <w:numPr>
          <w:ilvl w:val="0"/>
          <w:numId w:val="1"/>
        </w:numPr>
        <w:rPr>
          <w:rFonts w:asciiTheme="minorHAnsi" w:hAnsiTheme="minorHAnsi" w:cstheme="minorHAnsi"/>
        </w:rPr>
      </w:pPr>
      <w:r w:rsidRPr="004643DB">
        <w:rPr>
          <w:rFonts w:asciiTheme="minorHAnsi" w:hAnsiTheme="minorHAnsi" w:cstheme="minorHAnsi"/>
        </w:rPr>
        <w:t xml:space="preserve">Programs that foster early literacy, entrepreneurship, and lifelong learning </w:t>
      </w:r>
    </w:p>
    <w:p w14:paraId="1EF44D85" w14:textId="77777777" w:rsidR="003A2131" w:rsidRPr="004643DB" w:rsidRDefault="003A2131" w:rsidP="003A2131">
      <w:pPr>
        <w:pStyle w:val="Default"/>
        <w:ind w:left="720"/>
        <w:rPr>
          <w:rFonts w:asciiTheme="minorHAnsi" w:hAnsiTheme="minorHAnsi" w:cstheme="minorHAnsi"/>
        </w:rPr>
      </w:pPr>
    </w:p>
    <w:p w14:paraId="528B0DC6" w14:textId="2232E9D4" w:rsidR="00F75301" w:rsidRDefault="003A2131" w:rsidP="003A2131">
      <w:pPr>
        <w:pStyle w:val="Default"/>
        <w:rPr>
          <w:rFonts w:asciiTheme="minorHAnsi" w:hAnsiTheme="minorHAnsi" w:cstheme="minorHAnsi"/>
        </w:rPr>
      </w:pPr>
      <w:r w:rsidRPr="004643DB">
        <w:rPr>
          <w:rFonts w:asciiTheme="minorHAnsi" w:hAnsiTheme="minorHAnsi" w:cstheme="minorHAnsi"/>
        </w:rPr>
        <w:t xml:space="preserve">As the immediate impacts of COVID-19 came to light, many of America's 117,000 libraries were on the front lines of serving individuals and communities. Libraries continue to serve at the forefront of digital equity by supporting distance learning through home broadband access, devices, and technical support. </w:t>
      </w:r>
    </w:p>
    <w:p w14:paraId="767F61F3" w14:textId="77777777" w:rsidR="00F75301" w:rsidRDefault="00F75301" w:rsidP="003A2131">
      <w:pPr>
        <w:pStyle w:val="Default"/>
        <w:rPr>
          <w:rFonts w:asciiTheme="minorHAnsi" w:hAnsiTheme="minorHAnsi" w:cstheme="minorHAnsi"/>
        </w:rPr>
      </w:pPr>
    </w:p>
    <w:p w14:paraId="5139AA7F" w14:textId="77777777" w:rsidR="00F75301" w:rsidRDefault="00F75301" w:rsidP="003A2131">
      <w:pPr>
        <w:pStyle w:val="Default"/>
        <w:rPr>
          <w:rFonts w:asciiTheme="minorHAnsi" w:hAnsiTheme="minorHAnsi" w:cstheme="minorHAnsi"/>
        </w:rPr>
      </w:pPr>
      <w:r>
        <w:rPr>
          <w:rFonts w:asciiTheme="minorHAnsi" w:hAnsiTheme="minorHAnsi" w:cstheme="minorHAnsi"/>
        </w:rPr>
        <w:t>L</w:t>
      </w:r>
      <w:r w:rsidR="003A2131" w:rsidRPr="004643DB">
        <w:rPr>
          <w:rFonts w:asciiTheme="minorHAnsi" w:hAnsiTheme="minorHAnsi" w:cstheme="minorHAnsi"/>
        </w:rPr>
        <w:t>ibraries</w:t>
      </w:r>
      <w:r>
        <w:rPr>
          <w:rFonts w:asciiTheme="minorHAnsi" w:hAnsiTheme="minorHAnsi" w:cstheme="minorHAnsi"/>
        </w:rPr>
        <w:t xml:space="preserve"> in Michigan serve over 10 million residents (with more than 50% of Michigan residents who have a library card). Since early March 2020, our library </w:t>
      </w:r>
    </w:p>
    <w:p w14:paraId="5FFE1F1A" w14:textId="77777777" w:rsidR="00F75301" w:rsidRDefault="00F75301" w:rsidP="003A2131">
      <w:pPr>
        <w:pStyle w:val="Default"/>
        <w:rPr>
          <w:rFonts w:asciiTheme="minorHAnsi" w:hAnsiTheme="minorHAnsi" w:cstheme="minorHAnsi"/>
        </w:rPr>
      </w:pPr>
    </w:p>
    <w:p w14:paraId="6A681DF6" w14:textId="77777777" w:rsidR="0034172B" w:rsidRDefault="0034172B" w:rsidP="003A2131">
      <w:pPr>
        <w:pStyle w:val="Default"/>
        <w:rPr>
          <w:rFonts w:asciiTheme="minorHAnsi" w:hAnsiTheme="minorHAnsi" w:cstheme="minorHAnsi"/>
        </w:rPr>
        <w:sectPr w:rsidR="0034172B" w:rsidSect="00C11F8F">
          <w:type w:val="continuous"/>
          <w:pgSz w:w="12240" w:h="15840"/>
          <w:pgMar w:top="720" w:right="720" w:bottom="288" w:left="720" w:header="720" w:footer="720" w:gutter="0"/>
          <w:cols w:num="2" w:space="432" w:equalWidth="0">
            <w:col w:w="2160" w:space="432"/>
            <w:col w:w="8208"/>
          </w:cols>
          <w:docGrid w:linePitch="360"/>
        </w:sectPr>
      </w:pPr>
    </w:p>
    <w:p w14:paraId="0CC4B018" w14:textId="08D83B50" w:rsidR="00F75301" w:rsidRDefault="00F75301" w:rsidP="003A2131">
      <w:pPr>
        <w:pStyle w:val="Default"/>
        <w:rPr>
          <w:rFonts w:asciiTheme="minorHAnsi" w:hAnsiTheme="minorHAnsi" w:cstheme="minorHAnsi"/>
        </w:rPr>
      </w:pPr>
    </w:p>
    <w:p w14:paraId="35CEF423" w14:textId="62D116B1" w:rsidR="0034172B" w:rsidRDefault="00F75301" w:rsidP="0034172B">
      <w:pPr>
        <w:pStyle w:val="Default"/>
        <w:rPr>
          <w:rFonts w:asciiTheme="minorHAnsi" w:hAnsiTheme="minorHAnsi" w:cstheme="minorHAnsi"/>
        </w:rPr>
      </w:pPr>
      <w:r>
        <w:rPr>
          <w:rFonts w:asciiTheme="minorHAnsi" w:hAnsiTheme="minorHAnsi" w:cstheme="minorHAnsi"/>
        </w:rPr>
        <w:t>buildings have been physically closed, but that hasn’t stopped them from continuing to provide virtual and curbside services in thei</w:t>
      </w:r>
      <w:r w:rsidR="0034172B">
        <w:rPr>
          <w:rFonts w:asciiTheme="minorHAnsi" w:hAnsiTheme="minorHAnsi" w:cstheme="minorHAnsi"/>
        </w:rPr>
        <w:t>r effort to slow the spread of the coronavirus.  They pivoted quickly to this new reality</w:t>
      </w:r>
      <w:r w:rsidR="005564C4">
        <w:rPr>
          <w:rFonts w:asciiTheme="minorHAnsi" w:hAnsiTheme="minorHAnsi" w:cstheme="minorHAnsi"/>
        </w:rPr>
        <w:t xml:space="preserve"> </w:t>
      </w:r>
      <w:r w:rsidR="0034172B">
        <w:rPr>
          <w:rFonts w:asciiTheme="minorHAnsi" w:hAnsiTheme="minorHAnsi" w:cstheme="minorHAnsi"/>
        </w:rPr>
        <w:t>and have been innovative in the delivery of their services, especially to children with online story</w:t>
      </w:r>
      <w:r w:rsidR="005564C4">
        <w:rPr>
          <w:rFonts w:asciiTheme="minorHAnsi" w:hAnsiTheme="minorHAnsi" w:cstheme="minorHAnsi"/>
        </w:rPr>
        <w:t xml:space="preserve"> </w:t>
      </w:r>
      <w:r w:rsidR="0034172B">
        <w:rPr>
          <w:rFonts w:asciiTheme="minorHAnsi" w:hAnsiTheme="minorHAnsi" w:cstheme="minorHAnsi"/>
        </w:rPr>
        <w:t xml:space="preserve">times and grab and go kits.  They have boosted their </w:t>
      </w:r>
      <w:proofErr w:type="spellStart"/>
      <w:r w:rsidR="0034172B">
        <w:rPr>
          <w:rFonts w:asciiTheme="minorHAnsi" w:hAnsiTheme="minorHAnsi" w:cstheme="minorHAnsi"/>
        </w:rPr>
        <w:t>WiFi</w:t>
      </w:r>
      <w:proofErr w:type="spellEnd"/>
      <w:r w:rsidR="0034172B">
        <w:rPr>
          <w:rFonts w:asciiTheme="minorHAnsi" w:hAnsiTheme="minorHAnsi" w:cstheme="minorHAnsi"/>
        </w:rPr>
        <w:t xml:space="preserve"> from their parking lots (now available 24/7), purchased more eBook content, and provided reference services via phone from their remote offices.  In all 83 Michigan counties, our libraries continue to work closely and cooperatively with community organizations to address COVID-19 challenges.</w:t>
      </w:r>
    </w:p>
    <w:p w14:paraId="24630B55" w14:textId="34E0D107" w:rsidR="00F75301" w:rsidRDefault="00F75301" w:rsidP="003A2131">
      <w:pPr>
        <w:pStyle w:val="Default"/>
        <w:rPr>
          <w:rFonts w:asciiTheme="minorHAnsi" w:hAnsiTheme="minorHAnsi" w:cstheme="minorHAnsi"/>
        </w:rPr>
        <w:sectPr w:rsidR="00F75301" w:rsidSect="0034172B">
          <w:type w:val="continuous"/>
          <w:pgSz w:w="12240" w:h="15840"/>
          <w:pgMar w:top="720" w:right="720" w:bottom="288" w:left="720" w:header="720" w:footer="720" w:gutter="0"/>
          <w:cols w:space="432"/>
          <w:docGrid w:linePitch="360"/>
        </w:sectPr>
      </w:pPr>
    </w:p>
    <w:p w14:paraId="5F3DF03A" w14:textId="77777777" w:rsidR="0034172B" w:rsidRDefault="0034172B" w:rsidP="003A2131">
      <w:pPr>
        <w:pStyle w:val="Default"/>
        <w:rPr>
          <w:rFonts w:asciiTheme="minorHAnsi" w:hAnsiTheme="minorHAnsi" w:cstheme="minorHAnsi"/>
        </w:rPr>
      </w:pPr>
    </w:p>
    <w:p w14:paraId="34C0C712" w14:textId="01986C44" w:rsidR="0034172B" w:rsidRDefault="0034172B" w:rsidP="003A2131">
      <w:pPr>
        <w:pStyle w:val="Default"/>
        <w:rPr>
          <w:rFonts w:asciiTheme="minorHAnsi" w:hAnsiTheme="minorHAnsi" w:cstheme="minorHAnsi"/>
        </w:rPr>
      </w:pPr>
      <w:r>
        <w:rPr>
          <w:rFonts w:asciiTheme="minorHAnsi" w:hAnsiTheme="minorHAnsi" w:cstheme="minorHAnsi"/>
        </w:rPr>
        <w:t xml:space="preserve">Over $900,000 was distributed within Michigan from the Institute for Museum and Library Services funding through the CARES Act and has </w:t>
      </w:r>
      <w:r w:rsidR="00E13163">
        <w:rPr>
          <w:rFonts w:asciiTheme="minorHAnsi" w:hAnsiTheme="minorHAnsi" w:cstheme="minorHAnsi"/>
        </w:rPr>
        <w:t>been awarded</w:t>
      </w:r>
      <w:r>
        <w:rPr>
          <w:rFonts w:asciiTheme="minorHAnsi" w:hAnsiTheme="minorHAnsi" w:cstheme="minorHAnsi"/>
        </w:rPr>
        <w:t xml:space="preserve"> to 300 libraries for digital inclusion, PPE funding, and statewide training resources to address ongoing COVID-19 challenges.</w:t>
      </w:r>
    </w:p>
    <w:p w14:paraId="7071D76B" w14:textId="77777777" w:rsidR="003A2131" w:rsidRPr="004643DB" w:rsidRDefault="003A2131" w:rsidP="003A2131">
      <w:pPr>
        <w:pStyle w:val="Default"/>
        <w:rPr>
          <w:rFonts w:asciiTheme="minorHAnsi" w:hAnsiTheme="minorHAnsi" w:cstheme="minorHAnsi"/>
        </w:rPr>
      </w:pPr>
    </w:p>
    <w:p w14:paraId="5A620FEB" w14:textId="3AC16928" w:rsidR="003A2131" w:rsidRDefault="003A2131" w:rsidP="0034172B">
      <w:pPr>
        <w:pStyle w:val="Default"/>
        <w:rPr>
          <w:rFonts w:asciiTheme="minorHAnsi" w:hAnsiTheme="minorHAnsi" w:cstheme="minorHAnsi"/>
        </w:rPr>
      </w:pPr>
      <w:r w:rsidRPr="004643DB">
        <w:rPr>
          <w:rFonts w:asciiTheme="minorHAnsi" w:hAnsiTheme="minorHAnsi" w:cstheme="minorHAnsi"/>
        </w:rPr>
        <w:t>However, Americans' access to all these vital community library services is at risk exactly when they are most needed. Significant declines in state and local budget</w:t>
      </w:r>
      <w:r w:rsidR="0034172B">
        <w:rPr>
          <w:rFonts w:asciiTheme="minorHAnsi" w:hAnsiTheme="minorHAnsi" w:cstheme="minorHAnsi"/>
        </w:rPr>
        <w:t>s, likely reductions in charitable contributions, and the need to adapt library services to accommodate remote learning have already put the financial stability of many libraries at risk.</w:t>
      </w:r>
      <w:r w:rsidRPr="004643DB">
        <w:rPr>
          <w:rFonts w:asciiTheme="minorHAnsi" w:hAnsiTheme="minorHAnsi" w:cstheme="minorHAnsi"/>
        </w:rPr>
        <w:t xml:space="preserve"> </w:t>
      </w:r>
    </w:p>
    <w:p w14:paraId="7F098182" w14:textId="77777777" w:rsidR="003A2131" w:rsidRPr="004643DB" w:rsidRDefault="003A2131" w:rsidP="003A2131">
      <w:pPr>
        <w:pStyle w:val="Default"/>
        <w:rPr>
          <w:rFonts w:asciiTheme="minorHAnsi" w:hAnsiTheme="minorHAnsi" w:cstheme="minorHAnsi"/>
        </w:rPr>
      </w:pPr>
    </w:p>
    <w:p w14:paraId="2ABA61F2" w14:textId="0A907317" w:rsidR="003A2131" w:rsidRDefault="003A2131" w:rsidP="003A2131">
      <w:pPr>
        <w:pStyle w:val="Default"/>
        <w:rPr>
          <w:rFonts w:asciiTheme="minorHAnsi" w:hAnsiTheme="minorHAnsi" w:cstheme="minorHAnsi"/>
        </w:rPr>
      </w:pPr>
      <w:r w:rsidRPr="004643DB">
        <w:rPr>
          <w:rFonts w:asciiTheme="minorHAnsi" w:hAnsiTheme="minorHAnsi" w:cstheme="minorHAnsi"/>
        </w:rPr>
        <w:t>To help meet these needs, we urge you</w:t>
      </w:r>
      <w:r w:rsidR="00E13163">
        <w:rPr>
          <w:rFonts w:asciiTheme="minorHAnsi" w:hAnsiTheme="minorHAnsi" w:cstheme="minorHAnsi"/>
        </w:rPr>
        <w:t>, if you have not already,</w:t>
      </w:r>
      <w:r w:rsidRPr="004643DB">
        <w:rPr>
          <w:rFonts w:asciiTheme="minorHAnsi" w:hAnsiTheme="minorHAnsi" w:cstheme="minorHAnsi"/>
        </w:rPr>
        <w:t xml:space="preserve"> to cosponsor the Library Stabilization Fund Act and support efforts to provide at least $2 billion in emergency funding for libraries. These funds will provide a minimum of $10 million for</w:t>
      </w:r>
      <w:r>
        <w:rPr>
          <w:rFonts w:asciiTheme="minorHAnsi" w:hAnsiTheme="minorHAnsi" w:cstheme="minorHAnsi"/>
        </w:rPr>
        <w:t xml:space="preserve"> Michigan </w:t>
      </w:r>
      <w:r w:rsidRPr="004643DB">
        <w:rPr>
          <w:rFonts w:asciiTheme="minorHAnsi" w:hAnsiTheme="minorHAnsi" w:cstheme="minorHAnsi"/>
        </w:rPr>
        <w:t xml:space="preserve">to meet urgent local needs, such as expanding access to computer instruction, business trend databases, homework centers, access to eBooks and adaptive technology, bookmobile service, and development of outreach programs to underserved communities. The bill also will ensure that these funds could be used to absorb the unplanned-for costs of cleaning facilities and redesigning libraries to accommodate new public health requirements. </w:t>
      </w:r>
    </w:p>
    <w:p w14:paraId="41BA5EC1" w14:textId="77777777" w:rsidR="003A2131" w:rsidRPr="004643DB" w:rsidRDefault="003A2131" w:rsidP="003A2131">
      <w:pPr>
        <w:pStyle w:val="Default"/>
        <w:rPr>
          <w:rFonts w:asciiTheme="minorHAnsi" w:hAnsiTheme="minorHAnsi" w:cstheme="minorHAnsi"/>
        </w:rPr>
      </w:pPr>
    </w:p>
    <w:p w14:paraId="4B4C555C" w14:textId="6138BF9B" w:rsidR="003A2131" w:rsidRDefault="003A2131" w:rsidP="003A2131">
      <w:pPr>
        <w:pStyle w:val="Default"/>
        <w:rPr>
          <w:rFonts w:asciiTheme="minorHAnsi" w:hAnsiTheme="minorHAnsi" w:cstheme="minorHAnsi"/>
        </w:rPr>
      </w:pPr>
      <w:r>
        <w:rPr>
          <w:rFonts w:asciiTheme="minorHAnsi" w:hAnsiTheme="minorHAnsi" w:cstheme="minorHAnsi"/>
        </w:rPr>
        <w:t xml:space="preserve">Michigan residents </w:t>
      </w:r>
      <w:r w:rsidRPr="004643DB">
        <w:rPr>
          <w:rFonts w:asciiTheme="minorHAnsi" w:hAnsiTheme="minorHAnsi" w:cstheme="minorHAnsi"/>
        </w:rPr>
        <w:t xml:space="preserve">already know they can depend on their local library for a range of services and information. </w:t>
      </w:r>
      <w:r>
        <w:rPr>
          <w:rFonts w:asciiTheme="minorHAnsi" w:hAnsiTheme="minorHAnsi" w:cstheme="minorHAnsi"/>
        </w:rPr>
        <w:t xml:space="preserve">On behalf of 1700 library members in Michigan, the Michigan Library Association </w:t>
      </w:r>
      <w:r w:rsidRPr="004643DB">
        <w:rPr>
          <w:rFonts w:asciiTheme="minorHAnsi" w:hAnsiTheme="minorHAnsi" w:cstheme="minorHAnsi"/>
        </w:rPr>
        <w:t>urge</w:t>
      </w:r>
      <w:r>
        <w:rPr>
          <w:rFonts w:asciiTheme="minorHAnsi" w:hAnsiTheme="minorHAnsi" w:cstheme="minorHAnsi"/>
        </w:rPr>
        <w:t>s</w:t>
      </w:r>
      <w:r w:rsidRPr="004643DB">
        <w:rPr>
          <w:rFonts w:asciiTheme="minorHAnsi" w:hAnsiTheme="minorHAnsi" w:cstheme="minorHAnsi"/>
        </w:rPr>
        <w:t xml:space="preserve"> you to support the ability of libraries across the country to serve their communities through this national crisis. </w:t>
      </w:r>
    </w:p>
    <w:p w14:paraId="4A737919" w14:textId="77777777" w:rsidR="003A2131" w:rsidRPr="004643DB" w:rsidRDefault="003A2131" w:rsidP="003A2131">
      <w:pPr>
        <w:pStyle w:val="Default"/>
        <w:rPr>
          <w:rFonts w:asciiTheme="minorHAnsi" w:hAnsiTheme="minorHAnsi" w:cstheme="minorHAnsi"/>
        </w:rPr>
      </w:pPr>
    </w:p>
    <w:p w14:paraId="4AF98348" w14:textId="77777777" w:rsidR="003A2131" w:rsidRPr="004643DB" w:rsidRDefault="003A2131" w:rsidP="003A2131">
      <w:pPr>
        <w:pStyle w:val="Default"/>
        <w:jc w:val="both"/>
        <w:rPr>
          <w:rFonts w:asciiTheme="minorHAnsi" w:hAnsiTheme="minorHAnsi" w:cstheme="minorHAnsi"/>
        </w:rPr>
      </w:pPr>
      <w:r w:rsidRPr="004643DB">
        <w:rPr>
          <w:rFonts w:asciiTheme="minorHAnsi" w:hAnsiTheme="minorHAnsi" w:cstheme="minorHAnsi"/>
        </w:rPr>
        <w:t xml:space="preserve">Thank you, </w:t>
      </w:r>
    </w:p>
    <w:p w14:paraId="612E3AC5" w14:textId="40F6F480" w:rsidR="003A2131" w:rsidRDefault="003A2131" w:rsidP="003A2131">
      <w:pPr>
        <w:jc w:val="both"/>
        <w:rPr>
          <w:rFonts w:cstheme="minorHAnsi"/>
        </w:rPr>
      </w:pPr>
    </w:p>
    <w:p w14:paraId="45917AB2" w14:textId="0C2BA599" w:rsidR="003A2131" w:rsidRDefault="000C4A3B" w:rsidP="003A2131">
      <w:pPr>
        <w:jc w:val="both"/>
        <w:rPr>
          <w:rFonts w:cstheme="minorHAnsi"/>
        </w:rPr>
      </w:pPr>
      <w:r w:rsidRPr="006757AF">
        <w:rPr>
          <w:noProof/>
        </w:rPr>
        <w:drawing>
          <wp:inline distT="0" distB="0" distL="0" distR="0" wp14:anchorId="017C99C8" wp14:editId="027C1675">
            <wp:extent cx="2201333" cy="41803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800" cy="425719"/>
                    </a:xfrm>
                    <a:prstGeom prst="rect">
                      <a:avLst/>
                    </a:prstGeom>
                    <a:noFill/>
                    <a:ln>
                      <a:noFill/>
                    </a:ln>
                  </pic:spPr>
                </pic:pic>
              </a:graphicData>
            </a:graphic>
          </wp:inline>
        </w:drawing>
      </w:r>
    </w:p>
    <w:p w14:paraId="6473A9F8" w14:textId="77777777" w:rsidR="003A2131" w:rsidRDefault="003A2131" w:rsidP="003A2131">
      <w:pPr>
        <w:jc w:val="both"/>
        <w:rPr>
          <w:rFonts w:cstheme="minorHAnsi"/>
        </w:rPr>
      </w:pPr>
      <w:r>
        <w:rPr>
          <w:rFonts w:cstheme="minorHAnsi"/>
        </w:rPr>
        <w:t>Jennifer Dean</w:t>
      </w:r>
    </w:p>
    <w:p w14:paraId="444C8BD9" w14:textId="77777777" w:rsidR="003A2131" w:rsidRDefault="003A2131" w:rsidP="003A2131">
      <w:pPr>
        <w:jc w:val="both"/>
        <w:rPr>
          <w:rFonts w:cstheme="minorHAnsi"/>
        </w:rPr>
      </w:pPr>
      <w:r>
        <w:rPr>
          <w:rFonts w:cstheme="minorHAnsi"/>
        </w:rPr>
        <w:t>MLA President</w:t>
      </w:r>
    </w:p>
    <w:p w14:paraId="10C92494" w14:textId="22BC9B28" w:rsidR="003A2131" w:rsidRDefault="003A2131" w:rsidP="003A2131">
      <w:pPr>
        <w:jc w:val="both"/>
        <w:rPr>
          <w:rFonts w:cstheme="minorHAnsi"/>
        </w:rPr>
      </w:pPr>
    </w:p>
    <w:p w14:paraId="38992293" w14:textId="7F9A3E86" w:rsidR="00F61943" w:rsidRDefault="001D4C85" w:rsidP="003A2131">
      <w:pPr>
        <w:jc w:val="both"/>
        <w:rPr>
          <w:rFonts w:cstheme="minorHAnsi"/>
        </w:rPr>
      </w:pPr>
      <w:r>
        <w:rPr>
          <w:rFonts w:cstheme="minorHAnsi"/>
          <w:noProof/>
        </w:rPr>
        <w:drawing>
          <wp:inline distT="0" distB="0" distL="0" distR="0" wp14:anchorId="5B5DAA51" wp14:editId="273D7128">
            <wp:extent cx="3031067" cy="610149"/>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1865" cy="638492"/>
                    </a:xfrm>
                    <a:prstGeom prst="rect">
                      <a:avLst/>
                    </a:prstGeom>
                  </pic:spPr>
                </pic:pic>
              </a:graphicData>
            </a:graphic>
          </wp:inline>
        </w:drawing>
      </w:r>
    </w:p>
    <w:p w14:paraId="2F162CC6" w14:textId="77777777" w:rsidR="003A2131" w:rsidRDefault="003A2131" w:rsidP="003A2131">
      <w:pPr>
        <w:jc w:val="both"/>
        <w:rPr>
          <w:rFonts w:cstheme="minorHAnsi"/>
        </w:rPr>
      </w:pPr>
      <w:r>
        <w:rPr>
          <w:rFonts w:cstheme="minorHAnsi"/>
        </w:rPr>
        <w:t>Deborah E. Mikula</w:t>
      </w:r>
    </w:p>
    <w:p w14:paraId="707C3F8F" w14:textId="6EA74986" w:rsidR="003A2131" w:rsidRDefault="003A2131" w:rsidP="003A2131">
      <w:pPr>
        <w:jc w:val="both"/>
        <w:rPr>
          <w:rFonts w:cstheme="minorHAnsi"/>
        </w:rPr>
      </w:pPr>
      <w:r>
        <w:rPr>
          <w:rFonts w:cstheme="minorHAnsi"/>
        </w:rPr>
        <w:t>MLA Executive Director</w:t>
      </w:r>
    </w:p>
    <w:p w14:paraId="699F502D" w14:textId="77777777" w:rsidR="003A2131" w:rsidRDefault="003A2131" w:rsidP="003A2131">
      <w:pPr>
        <w:jc w:val="both"/>
        <w:rPr>
          <w:rFonts w:cstheme="minorHAnsi"/>
        </w:rPr>
      </w:pPr>
      <w:r>
        <w:rPr>
          <w:rFonts w:cstheme="minorHAnsi"/>
          <w:noProof/>
        </w:rPr>
        <w:drawing>
          <wp:inline distT="0" distB="0" distL="0" distR="0" wp14:anchorId="4050E9E3" wp14:editId="7B298FF7">
            <wp:extent cx="2889248" cy="948266"/>
            <wp:effectExtent l="0" t="0" r="0" b="444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941596" cy="965447"/>
                    </a:xfrm>
                    <a:prstGeom prst="rect">
                      <a:avLst/>
                    </a:prstGeom>
                  </pic:spPr>
                </pic:pic>
              </a:graphicData>
            </a:graphic>
          </wp:inline>
        </w:drawing>
      </w:r>
    </w:p>
    <w:p w14:paraId="1FD3C410" w14:textId="77777777" w:rsidR="003A2131" w:rsidRDefault="003A2131" w:rsidP="003A2131">
      <w:pPr>
        <w:jc w:val="both"/>
        <w:rPr>
          <w:rFonts w:cstheme="minorHAnsi"/>
        </w:rPr>
      </w:pPr>
      <w:r>
        <w:rPr>
          <w:rFonts w:cstheme="minorHAnsi"/>
        </w:rPr>
        <w:t>Jenny Marr</w:t>
      </w:r>
    </w:p>
    <w:p w14:paraId="621D5C55" w14:textId="00C7E7D1" w:rsidR="003A2131" w:rsidRPr="00440C29" w:rsidRDefault="003A2131" w:rsidP="00440C29">
      <w:pPr>
        <w:jc w:val="both"/>
        <w:sectPr w:rsidR="003A2131" w:rsidRPr="00440C29" w:rsidSect="003A2131">
          <w:type w:val="continuous"/>
          <w:pgSz w:w="12240" w:h="15840"/>
          <w:pgMar w:top="720" w:right="720" w:bottom="288" w:left="720" w:header="720" w:footer="720" w:gutter="0"/>
          <w:cols w:space="432"/>
          <w:docGrid w:linePitch="360"/>
        </w:sectPr>
      </w:pPr>
      <w:r>
        <w:rPr>
          <w:rFonts w:cstheme="minorHAnsi"/>
        </w:rPr>
        <w:t>MLA Chair, Advocacy &amp; Legislative Committe</w:t>
      </w:r>
      <w:r w:rsidR="00440C29">
        <w:rPr>
          <w:rFonts w:cstheme="minorHAnsi"/>
        </w:rPr>
        <w:t>e</w:t>
      </w:r>
    </w:p>
    <w:p w14:paraId="2986184C" w14:textId="349C0FF8" w:rsidR="001F6712" w:rsidRPr="00A73168" w:rsidRDefault="001F6712" w:rsidP="00AD35F9">
      <w:pPr>
        <w:rPr>
          <w:sz w:val="20"/>
          <w:szCs w:val="20"/>
        </w:rPr>
      </w:pPr>
    </w:p>
    <w:sectPr w:rsidR="001F6712" w:rsidRPr="00A73168" w:rsidSect="00C11F8F">
      <w:type w:val="continuous"/>
      <w:pgSz w:w="12240" w:h="15840"/>
      <w:pgMar w:top="720" w:right="720" w:bottom="288" w:left="720" w:header="720" w:footer="720" w:gutter="0"/>
      <w:cols w:num="2" w:space="432" w:equalWidth="0">
        <w:col w:w="2160" w:space="432"/>
        <w:col w:w="820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F5CD0"/>
    <w:multiLevelType w:val="hybridMultilevel"/>
    <w:tmpl w:val="BA225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68"/>
    <w:rsid w:val="0002068E"/>
    <w:rsid w:val="00024715"/>
    <w:rsid w:val="000611B7"/>
    <w:rsid w:val="000632BE"/>
    <w:rsid w:val="000C4A3B"/>
    <w:rsid w:val="0017007A"/>
    <w:rsid w:val="00186F2A"/>
    <w:rsid w:val="001D4C85"/>
    <w:rsid w:val="001E7B12"/>
    <w:rsid w:val="001F0821"/>
    <w:rsid w:val="001F6712"/>
    <w:rsid w:val="0021029C"/>
    <w:rsid w:val="00242F15"/>
    <w:rsid w:val="00284CF1"/>
    <w:rsid w:val="002A384F"/>
    <w:rsid w:val="0034172B"/>
    <w:rsid w:val="003A2131"/>
    <w:rsid w:val="003B34F6"/>
    <w:rsid w:val="00401389"/>
    <w:rsid w:val="004100C8"/>
    <w:rsid w:val="00417224"/>
    <w:rsid w:val="00440C29"/>
    <w:rsid w:val="00506223"/>
    <w:rsid w:val="0055116E"/>
    <w:rsid w:val="005564C4"/>
    <w:rsid w:val="0056034A"/>
    <w:rsid w:val="005C066F"/>
    <w:rsid w:val="005E6210"/>
    <w:rsid w:val="005E6C8B"/>
    <w:rsid w:val="007079D3"/>
    <w:rsid w:val="007536F9"/>
    <w:rsid w:val="007C2A47"/>
    <w:rsid w:val="00811199"/>
    <w:rsid w:val="008E7E60"/>
    <w:rsid w:val="009147C0"/>
    <w:rsid w:val="00950AF1"/>
    <w:rsid w:val="009A1015"/>
    <w:rsid w:val="009A267E"/>
    <w:rsid w:val="009B7A0E"/>
    <w:rsid w:val="009C3581"/>
    <w:rsid w:val="009D1583"/>
    <w:rsid w:val="009D6428"/>
    <w:rsid w:val="00A35B2B"/>
    <w:rsid w:val="00A536CC"/>
    <w:rsid w:val="00A73168"/>
    <w:rsid w:val="00A83AF1"/>
    <w:rsid w:val="00A9048F"/>
    <w:rsid w:val="00AA29AB"/>
    <w:rsid w:val="00AD35F9"/>
    <w:rsid w:val="00AF50B2"/>
    <w:rsid w:val="00AF7ED9"/>
    <w:rsid w:val="00B94B98"/>
    <w:rsid w:val="00BC293E"/>
    <w:rsid w:val="00BD438B"/>
    <w:rsid w:val="00BF05EB"/>
    <w:rsid w:val="00C11F8F"/>
    <w:rsid w:val="00C13BC6"/>
    <w:rsid w:val="00C42963"/>
    <w:rsid w:val="00CF4121"/>
    <w:rsid w:val="00D3708C"/>
    <w:rsid w:val="00D4356D"/>
    <w:rsid w:val="00DE119D"/>
    <w:rsid w:val="00DE2784"/>
    <w:rsid w:val="00E13163"/>
    <w:rsid w:val="00E24689"/>
    <w:rsid w:val="00E82C37"/>
    <w:rsid w:val="00F30213"/>
    <w:rsid w:val="00F51312"/>
    <w:rsid w:val="00F613FB"/>
    <w:rsid w:val="00F61943"/>
    <w:rsid w:val="00F63049"/>
    <w:rsid w:val="00F75301"/>
    <w:rsid w:val="00F951FE"/>
    <w:rsid w:val="00FA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0857C"/>
  <w15:chartTrackingRefBased/>
  <w15:docId w15:val="{83301695-D4EB-41C4-8FEB-B6908A25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3168"/>
    <w:rPr>
      <w:rFonts w:ascii="Tahoma" w:hAnsi="Tahoma" w:cs="Tahoma"/>
      <w:sz w:val="16"/>
      <w:szCs w:val="16"/>
    </w:rPr>
  </w:style>
  <w:style w:type="paragraph" w:styleId="NormalWeb">
    <w:name w:val="Normal (Web)"/>
    <w:basedOn w:val="Normal"/>
    <w:uiPriority w:val="99"/>
    <w:unhideWhenUsed/>
    <w:rsid w:val="00417224"/>
    <w:pPr>
      <w:spacing w:before="100" w:beforeAutospacing="1" w:after="100" w:afterAutospacing="1"/>
    </w:pPr>
  </w:style>
  <w:style w:type="character" w:styleId="Hyperlink">
    <w:name w:val="Hyperlink"/>
    <w:rsid w:val="00401389"/>
    <w:rPr>
      <w:color w:val="0563C1"/>
      <w:u w:val="single"/>
    </w:rPr>
  </w:style>
  <w:style w:type="character" w:styleId="UnresolvedMention">
    <w:name w:val="Unresolved Mention"/>
    <w:uiPriority w:val="99"/>
    <w:semiHidden/>
    <w:unhideWhenUsed/>
    <w:rsid w:val="00401389"/>
    <w:rPr>
      <w:color w:val="605E5C"/>
      <w:shd w:val="clear" w:color="auto" w:fill="E1DFDD"/>
    </w:rPr>
  </w:style>
  <w:style w:type="paragraph" w:customStyle="1" w:styleId="BodySingleSp1">
    <w:name w:val="*Body Single Sp 1"/>
    <w:aliases w:val="BS1"/>
    <w:basedOn w:val="Normal"/>
    <w:link w:val="BodySingleSp1Char"/>
    <w:qFormat/>
    <w:rsid w:val="00D4356D"/>
    <w:pPr>
      <w:tabs>
        <w:tab w:val="left" w:pos="1440"/>
      </w:tabs>
      <w:spacing w:after="240"/>
      <w:ind w:firstLine="1440"/>
      <w:jc w:val="both"/>
    </w:pPr>
    <w:rPr>
      <w:rFonts w:ascii="Calibri" w:hAnsi="Calibri"/>
      <w:bCs/>
    </w:rPr>
  </w:style>
  <w:style w:type="character" w:customStyle="1" w:styleId="BodySingleSp1Char">
    <w:name w:val="*Body Single Sp 1 Char"/>
    <w:aliases w:val="BS1 Char"/>
    <w:link w:val="BodySingleSp1"/>
    <w:rsid w:val="00D4356D"/>
    <w:rPr>
      <w:rFonts w:ascii="Calibri" w:hAnsi="Calibri"/>
      <w:bCs/>
      <w:sz w:val="24"/>
      <w:szCs w:val="24"/>
    </w:rPr>
  </w:style>
  <w:style w:type="paragraph" w:customStyle="1" w:styleId="LBFileStampAtEnd">
    <w:name w:val="*LBFileStampAtEnd"/>
    <w:aliases w:val="FSE"/>
    <w:basedOn w:val="Normal"/>
    <w:rsid w:val="00D4356D"/>
    <w:pPr>
      <w:spacing w:before="360"/>
    </w:pPr>
    <w:rPr>
      <w:sz w:val="16"/>
      <w:szCs w:val="32"/>
    </w:rPr>
  </w:style>
  <w:style w:type="paragraph" w:customStyle="1" w:styleId="Default">
    <w:name w:val="Default"/>
    <w:rsid w:val="003A213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9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t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08A0B290FF9A48A62B6AC6CE8CCCCF" ma:contentTypeVersion="13" ma:contentTypeDescription="Create a new document." ma:contentTypeScope="" ma:versionID="1acee0062e37254f5395a01e41df7ceb">
  <xsd:schema xmlns:xsd="http://www.w3.org/2001/XMLSchema" xmlns:xs="http://www.w3.org/2001/XMLSchema" xmlns:p="http://schemas.microsoft.com/office/2006/metadata/properties" xmlns:ns2="229f3553-1680-48dd-8e6e-9b64a0ee623d" xmlns:ns3="2d935343-5a09-4cfb-b972-d7007d41cda6" targetNamespace="http://schemas.microsoft.com/office/2006/metadata/properties" ma:root="true" ma:fieldsID="b221bc13434fa2e4a9ff5903a2bd8490" ns2:_="" ns3:_="">
    <xsd:import namespace="229f3553-1680-48dd-8e6e-9b64a0ee623d"/>
    <xsd:import namespace="2d935343-5a09-4cfb-b972-d7007d41cda6"/>
    <xsd:element name="properties">
      <xsd:complexType>
        <xsd:sequence>
          <xsd:element name="documentManagement">
            <xsd:complexType>
              <xsd:all>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f3553-1680-48dd-8e6e-9b64a0ee623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LastSharedByUser" ma:index="9" nillable="true" ma:displayName="Last Shared By User" ma:description="" ma:internalName="LastSharedByUser"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935343-5a09-4cfb-b972-d7007d41cd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BE88BDC-3E1B-42DE-9423-390401D4963E}">
  <ds:schemaRefs>
    <ds:schemaRef ds:uri="http://schemas.microsoft.com/sharepoint/v3/contenttype/forms"/>
  </ds:schemaRefs>
</ds:datastoreItem>
</file>

<file path=customXml/itemProps2.xml><?xml version="1.0" encoding="utf-8"?>
<ds:datastoreItem xmlns:ds="http://schemas.openxmlformats.org/officeDocument/2006/customXml" ds:itemID="{110FBBBA-0911-4FF8-A0C4-4DA6AB240C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DBFFB2-753F-49C9-BF9D-6AA38A3B1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f3553-1680-48dd-8e6e-9b64a0ee623d"/>
    <ds:schemaRef ds:uri="2d935343-5a09-4cfb-b972-d7007d41c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7910C-6DED-4264-B9F9-39EAA1C076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Michigan Library Association</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gena</dc:creator>
  <cp:keywords/>
  <dc:description/>
  <cp:lastModifiedBy>Rachel Ash</cp:lastModifiedBy>
  <cp:revision>2</cp:revision>
  <cp:lastPrinted>2019-09-05T12:55:00Z</cp:lastPrinted>
  <dcterms:created xsi:type="dcterms:W3CDTF">2020-08-26T18:26:00Z</dcterms:created>
  <dcterms:modified xsi:type="dcterms:W3CDTF">2020-08-26T18:26:00Z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Debbie Mikula</vt:lpwstr>
  </property>
  <property fmtid="{D5CDD505-2E9C-101B-9397-08002B2CF9AE}" pid="3" name="SharedWithUsers">
    <vt:lpwstr>13;#Debbie Mikula</vt:lpwstr>
  </property>
  <property fmtid="{D5CDD505-2E9C-101B-9397-08002B2CF9AE}" pid="4" name="ContentTypeId">
    <vt:lpwstr>0x010100B708A0B290FF9A48A62B6AC6CE8CCCCF</vt:lpwstr>
  </property>
</Properties>
</file>