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A85FD" w14:textId="5A7BEDE5" w:rsidR="0064611B" w:rsidRPr="00E70FEB" w:rsidRDefault="0064611B" w:rsidP="0064611B">
      <w:pPr>
        <w:rPr>
          <w:rFonts w:ascii="Calibri" w:eastAsia="Times New Roman" w:hAnsi="Calibri" w:cs="Calibri"/>
          <w:color w:val="000000"/>
          <w:sz w:val="32"/>
          <w:szCs w:val="32"/>
          <w:u w:val="single"/>
        </w:rPr>
      </w:pPr>
      <w:r w:rsidRPr="0064611B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Michigan Library Appreciation Month October 202</w:t>
      </w:r>
      <w:r w:rsidR="00E70FEB" w:rsidRPr="00A2166E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5</w:t>
      </w:r>
    </w:p>
    <w:p w14:paraId="71676BF8" w14:textId="77777777" w:rsidR="0064611B" w:rsidRPr="0064611B" w:rsidRDefault="0064611B" w:rsidP="0064611B">
      <w:pPr>
        <w:rPr>
          <w:rFonts w:ascii="Calibri" w:eastAsia="Times New Roman" w:hAnsi="Calibri" w:cs="Calibri"/>
          <w:color w:val="000000"/>
        </w:rPr>
      </w:pPr>
    </w:p>
    <w:p w14:paraId="7A079C0B" w14:textId="6C657970" w:rsidR="00A2166E" w:rsidRDefault="00A2166E" w:rsidP="00A2166E">
      <w:pPr>
        <w:pStyle w:val="xmsonormal0"/>
        <w:spacing w:before="0" w:beforeAutospacing="0" w:after="0" w:afterAutospacing="0"/>
        <w:rPr>
          <w:rFonts w:ascii="Calibri" w:eastAsiaTheme="minorHAnsi" w:hAnsi="Calibri" w:cs="Calibri"/>
          <w:color w:val="000000"/>
        </w:rPr>
      </w:pPr>
      <w:r w:rsidRPr="00A2166E">
        <w:rPr>
          <w:rFonts w:ascii="Calibri" w:eastAsiaTheme="minorHAnsi" w:hAnsi="Calibri" w:cs="Calibri"/>
          <w:color w:val="000000"/>
        </w:rPr>
        <w:t>WHEREAS, the Michigan Library Association (MLA) annually designates the month of October as a statewide observance to celebrate the contributions of Michigan’s public, school, academic, tribal, cooperative, and special libraries; and</w:t>
      </w:r>
      <w:r>
        <w:rPr>
          <w:rFonts w:ascii="Calibri" w:eastAsiaTheme="minorHAnsi" w:hAnsi="Calibri" w:cs="Calibri"/>
          <w:color w:val="000000"/>
        </w:rPr>
        <w:t>,</w:t>
      </w:r>
    </w:p>
    <w:p w14:paraId="2F1AFDAE" w14:textId="77777777" w:rsidR="00A2166E" w:rsidRPr="00A2166E" w:rsidRDefault="00A2166E" w:rsidP="00A2166E">
      <w:pPr>
        <w:pStyle w:val="xmsonormal0"/>
        <w:spacing w:before="0" w:beforeAutospacing="0" w:after="0" w:afterAutospacing="0"/>
        <w:rPr>
          <w:rFonts w:ascii="Calibri" w:eastAsiaTheme="minorHAnsi" w:hAnsi="Calibri" w:cs="Calibri"/>
          <w:color w:val="000000"/>
        </w:rPr>
      </w:pPr>
    </w:p>
    <w:p w14:paraId="10FA3FFE" w14:textId="77777777" w:rsidR="00A2166E" w:rsidRDefault="00A2166E" w:rsidP="00A2166E">
      <w:pPr>
        <w:pStyle w:val="xmsonormal0"/>
        <w:spacing w:before="0" w:beforeAutospacing="0" w:after="0" w:afterAutospacing="0" w:line="276" w:lineRule="atLeast"/>
        <w:rPr>
          <w:rFonts w:ascii="Calibri" w:eastAsiaTheme="minorHAnsi" w:hAnsi="Calibri" w:cs="Calibri"/>
          <w:color w:val="000000"/>
        </w:rPr>
      </w:pPr>
      <w:r w:rsidRPr="00A2166E">
        <w:rPr>
          <w:rFonts w:ascii="Calibri" w:eastAsiaTheme="minorHAnsi" w:hAnsi="Calibri" w:cs="Calibri"/>
          <w:color w:val="000000"/>
        </w:rPr>
        <w:t>WHEREAS, in October 2025, we celebrate Michigan Library Appreciation Month and MI Right to Read Week, observed October 5-11, with the theme “Find out”—reminding us that libraries are places where curiosity is welcomed, discovery encouraged, and the right to read—and to find out—is protected; and,</w:t>
      </w:r>
    </w:p>
    <w:p w14:paraId="66ABD852" w14:textId="77777777" w:rsidR="00A2166E" w:rsidRPr="00A2166E" w:rsidRDefault="00A2166E" w:rsidP="00A2166E">
      <w:pPr>
        <w:pStyle w:val="xmsonormal0"/>
        <w:spacing w:before="0" w:beforeAutospacing="0" w:after="0" w:afterAutospacing="0" w:line="276" w:lineRule="atLeast"/>
        <w:rPr>
          <w:rFonts w:ascii="Calibri" w:eastAsiaTheme="minorHAnsi" w:hAnsi="Calibri" w:cs="Calibri"/>
          <w:color w:val="000000"/>
        </w:rPr>
      </w:pPr>
    </w:p>
    <w:p w14:paraId="6B75BF9F" w14:textId="77777777" w:rsidR="00A2166E" w:rsidRDefault="00A2166E" w:rsidP="00A2166E">
      <w:pPr>
        <w:pStyle w:val="xmsonormal0"/>
        <w:spacing w:before="0" w:beforeAutospacing="0" w:after="0" w:afterAutospacing="0"/>
        <w:rPr>
          <w:rFonts w:ascii="Calibri" w:eastAsiaTheme="minorHAnsi" w:hAnsi="Calibri" w:cs="Calibri"/>
          <w:color w:val="000000"/>
        </w:rPr>
      </w:pPr>
      <w:r w:rsidRPr="00A2166E">
        <w:rPr>
          <w:rFonts w:ascii="Calibri" w:eastAsiaTheme="minorHAnsi" w:hAnsi="Calibri" w:cs="Calibri"/>
          <w:color w:val="000000"/>
        </w:rPr>
        <w:t>WHEREAS, Michigan’s libraries safeguard access to knowledge and culture, nurture curiosity, and invite every resident to freely explore, inquire, and find out more about the world around them; and,</w:t>
      </w:r>
    </w:p>
    <w:p w14:paraId="565DED4D" w14:textId="77777777" w:rsidR="00A2166E" w:rsidRPr="00A2166E" w:rsidRDefault="00A2166E" w:rsidP="00A2166E">
      <w:pPr>
        <w:pStyle w:val="xmsonormal0"/>
        <w:spacing w:before="0" w:beforeAutospacing="0" w:after="0" w:afterAutospacing="0"/>
        <w:rPr>
          <w:rFonts w:ascii="Calibri" w:eastAsiaTheme="minorHAnsi" w:hAnsi="Calibri" w:cs="Calibri"/>
          <w:color w:val="000000"/>
        </w:rPr>
      </w:pPr>
    </w:p>
    <w:p w14:paraId="1F453A7D" w14:textId="77777777" w:rsidR="00A2166E" w:rsidRDefault="00A2166E" w:rsidP="00A2166E">
      <w:pPr>
        <w:pStyle w:val="xmsonormal0"/>
        <w:spacing w:before="0" w:beforeAutospacing="0" w:after="0" w:afterAutospacing="0"/>
        <w:rPr>
          <w:rFonts w:ascii="Calibri" w:eastAsiaTheme="minorHAnsi" w:hAnsi="Calibri" w:cs="Calibri"/>
          <w:color w:val="000000"/>
        </w:rPr>
      </w:pPr>
      <w:r w:rsidRPr="00A2166E">
        <w:rPr>
          <w:rFonts w:ascii="Calibri" w:eastAsiaTheme="minorHAnsi" w:hAnsi="Calibri" w:cs="Calibri"/>
          <w:color w:val="000000"/>
        </w:rPr>
        <w:t>WHEREAS, libraries foster literacy and lifelong learning for all people, providing welcoming spaces where questions are encouraged, answers are pursued, and intellectual freedom is protected; and,</w:t>
      </w:r>
    </w:p>
    <w:p w14:paraId="2B787F2F" w14:textId="77777777" w:rsidR="00A2166E" w:rsidRPr="00A2166E" w:rsidRDefault="00A2166E" w:rsidP="00A2166E">
      <w:pPr>
        <w:pStyle w:val="xmsonormal0"/>
        <w:spacing w:before="0" w:beforeAutospacing="0" w:after="0" w:afterAutospacing="0"/>
        <w:rPr>
          <w:rFonts w:ascii="Calibri" w:eastAsiaTheme="minorHAnsi" w:hAnsi="Calibri" w:cs="Calibri"/>
          <w:color w:val="000000"/>
        </w:rPr>
      </w:pPr>
    </w:p>
    <w:p w14:paraId="3DE18D79" w14:textId="77777777" w:rsidR="00A2166E" w:rsidRDefault="00A2166E" w:rsidP="00A2166E">
      <w:pPr>
        <w:pStyle w:val="xmsonormal0"/>
        <w:spacing w:before="0" w:beforeAutospacing="0" w:after="0" w:afterAutospacing="0"/>
        <w:rPr>
          <w:rFonts w:ascii="Calibri" w:eastAsiaTheme="minorHAnsi" w:hAnsi="Calibri" w:cs="Calibri"/>
          <w:color w:val="000000"/>
        </w:rPr>
      </w:pPr>
      <w:r w:rsidRPr="00A2166E">
        <w:rPr>
          <w:rFonts w:ascii="Calibri" w:eastAsiaTheme="minorHAnsi" w:hAnsi="Calibri" w:cs="Calibri"/>
          <w:color w:val="000000"/>
        </w:rPr>
        <w:t>WHEREAS, libraries serve as cultural and civic hubs, offering books, digital media, educational programs, technology, and community resources that enrich lives and strengthen communities; and,</w:t>
      </w:r>
    </w:p>
    <w:p w14:paraId="3A6772CC" w14:textId="77777777" w:rsidR="00A2166E" w:rsidRPr="00A2166E" w:rsidRDefault="00A2166E" w:rsidP="00A2166E">
      <w:pPr>
        <w:pStyle w:val="xmsonormal0"/>
        <w:spacing w:before="0" w:beforeAutospacing="0" w:after="0" w:afterAutospacing="0"/>
        <w:rPr>
          <w:rFonts w:ascii="Calibri" w:eastAsiaTheme="minorHAnsi" w:hAnsi="Calibri" w:cs="Calibri"/>
          <w:color w:val="000000"/>
        </w:rPr>
      </w:pPr>
    </w:p>
    <w:p w14:paraId="10FD406A" w14:textId="77777777" w:rsidR="00A2166E" w:rsidRDefault="00A2166E" w:rsidP="00A2166E">
      <w:pPr>
        <w:pStyle w:val="xmsonormal0"/>
        <w:spacing w:before="0" w:beforeAutospacing="0" w:after="0" w:afterAutospacing="0"/>
        <w:rPr>
          <w:rFonts w:ascii="Calibri" w:eastAsiaTheme="minorHAnsi" w:hAnsi="Calibri" w:cs="Calibri"/>
          <w:color w:val="000000"/>
        </w:rPr>
      </w:pPr>
      <w:r w:rsidRPr="00A2166E">
        <w:rPr>
          <w:rFonts w:ascii="Calibri" w:eastAsiaTheme="minorHAnsi" w:hAnsi="Calibri" w:cs="Calibri"/>
          <w:color w:val="000000"/>
        </w:rPr>
        <w:t>WHEREAS, libraries safeguard First Amendment rights by ensuring unbiased access to ideas and protecting the right and freedom to read, to inquire, and to find out; and,</w:t>
      </w:r>
    </w:p>
    <w:p w14:paraId="333048FA" w14:textId="77777777" w:rsidR="00A2166E" w:rsidRPr="00A2166E" w:rsidRDefault="00A2166E" w:rsidP="00A2166E">
      <w:pPr>
        <w:pStyle w:val="xmsonormal0"/>
        <w:spacing w:before="0" w:beforeAutospacing="0" w:after="0" w:afterAutospacing="0"/>
        <w:rPr>
          <w:rFonts w:ascii="Calibri" w:eastAsiaTheme="minorHAnsi" w:hAnsi="Calibri" w:cs="Calibri"/>
          <w:color w:val="000000"/>
        </w:rPr>
      </w:pPr>
    </w:p>
    <w:p w14:paraId="5E9CD3BC" w14:textId="77777777" w:rsidR="00A2166E" w:rsidRDefault="00A2166E" w:rsidP="00A2166E">
      <w:pPr>
        <w:pStyle w:val="xmsonormal0"/>
        <w:spacing w:before="0" w:beforeAutospacing="0" w:after="0" w:afterAutospacing="0"/>
        <w:rPr>
          <w:rFonts w:ascii="Calibri" w:eastAsiaTheme="minorHAnsi" w:hAnsi="Calibri" w:cs="Calibri"/>
          <w:color w:val="000000"/>
        </w:rPr>
      </w:pPr>
      <w:r w:rsidRPr="00A2166E">
        <w:rPr>
          <w:rFonts w:ascii="Calibri" w:eastAsiaTheme="minorHAnsi" w:hAnsi="Calibri" w:cs="Calibri"/>
          <w:color w:val="000000"/>
        </w:rPr>
        <w:t xml:space="preserve">WHEREAS, libraries are a smart investment in Michigan’s future, with federal and state funding supporting collections, technology, and statewide programs such as </w:t>
      </w:r>
      <w:proofErr w:type="spellStart"/>
      <w:r w:rsidRPr="00A2166E">
        <w:rPr>
          <w:rFonts w:ascii="Calibri" w:eastAsiaTheme="minorHAnsi" w:hAnsi="Calibri" w:cs="Calibri"/>
          <w:color w:val="000000"/>
        </w:rPr>
        <w:t>MeL</w:t>
      </w:r>
      <w:proofErr w:type="spellEnd"/>
      <w:r w:rsidRPr="00A2166E">
        <w:rPr>
          <w:rFonts w:ascii="Calibri" w:eastAsiaTheme="minorHAnsi" w:hAnsi="Calibri" w:cs="Calibri"/>
          <w:color w:val="000000"/>
        </w:rPr>
        <w:t xml:space="preserve"> (the Michigan </w:t>
      </w:r>
      <w:proofErr w:type="spellStart"/>
      <w:r w:rsidRPr="00A2166E">
        <w:rPr>
          <w:rFonts w:ascii="Calibri" w:eastAsiaTheme="minorHAnsi" w:hAnsi="Calibri" w:cs="Calibri"/>
          <w:color w:val="000000"/>
        </w:rPr>
        <w:t>eLibrary</w:t>
      </w:r>
      <w:proofErr w:type="spellEnd"/>
      <w:r w:rsidRPr="00A2166E">
        <w:rPr>
          <w:rFonts w:ascii="Calibri" w:eastAsiaTheme="minorHAnsi" w:hAnsi="Calibri" w:cs="Calibri"/>
          <w:color w:val="000000"/>
        </w:rPr>
        <w:t>), which provides every resident with free access to digital books, research databases, and learning tools; and,</w:t>
      </w:r>
    </w:p>
    <w:p w14:paraId="023E1E7E" w14:textId="77777777" w:rsidR="00A2166E" w:rsidRPr="00A2166E" w:rsidRDefault="00A2166E" w:rsidP="00A2166E">
      <w:pPr>
        <w:pStyle w:val="xmsonormal0"/>
        <w:spacing w:before="0" w:beforeAutospacing="0" w:after="0" w:afterAutospacing="0"/>
        <w:rPr>
          <w:rFonts w:ascii="Calibri" w:eastAsiaTheme="minorHAnsi" w:hAnsi="Calibri" w:cs="Calibri"/>
          <w:color w:val="000000"/>
        </w:rPr>
      </w:pPr>
    </w:p>
    <w:p w14:paraId="4173BA19" w14:textId="77777777" w:rsidR="00A2166E" w:rsidRDefault="00A2166E" w:rsidP="00A2166E">
      <w:pPr>
        <w:pStyle w:val="xmsonormal0"/>
        <w:spacing w:before="0" w:beforeAutospacing="0" w:after="0" w:afterAutospacing="0"/>
        <w:rPr>
          <w:rFonts w:ascii="Calibri" w:eastAsiaTheme="minorHAnsi" w:hAnsi="Calibri" w:cs="Calibri"/>
          <w:color w:val="000000"/>
        </w:rPr>
      </w:pPr>
      <w:r w:rsidRPr="00A2166E">
        <w:rPr>
          <w:rFonts w:ascii="Calibri" w:eastAsiaTheme="minorHAnsi" w:hAnsi="Calibri" w:cs="Calibri"/>
          <w:color w:val="000000"/>
        </w:rPr>
        <w:t>WHEREAS, library professionals are dedicated advocates for literacy, learning, and civic engagement, working tirelessly to connect patrons with resources that support personal growth, workforce readiness, and community wellbeing; and,</w:t>
      </w:r>
    </w:p>
    <w:p w14:paraId="27932CAD" w14:textId="77777777" w:rsidR="00A2166E" w:rsidRPr="00A2166E" w:rsidRDefault="00A2166E" w:rsidP="00A2166E">
      <w:pPr>
        <w:pStyle w:val="xmsonormal0"/>
        <w:spacing w:before="0" w:beforeAutospacing="0" w:after="0" w:afterAutospacing="0"/>
        <w:rPr>
          <w:rFonts w:ascii="Calibri" w:eastAsiaTheme="minorHAnsi" w:hAnsi="Calibri" w:cs="Calibri"/>
          <w:color w:val="000000"/>
        </w:rPr>
      </w:pPr>
    </w:p>
    <w:p w14:paraId="358B78F7" w14:textId="434F5DCA" w:rsidR="00056E5D" w:rsidRPr="00A2166E" w:rsidRDefault="00A2166E" w:rsidP="00A2166E">
      <w:pPr>
        <w:pStyle w:val="xmsonormal0"/>
        <w:spacing w:before="0" w:beforeAutospacing="0" w:after="0" w:afterAutospacing="0"/>
        <w:rPr>
          <w:rFonts w:ascii="Calibri" w:eastAsiaTheme="minorHAnsi" w:hAnsi="Calibri" w:cs="Calibri"/>
          <w:color w:val="000000"/>
        </w:rPr>
      </w:pPr>
      <w:proofErr w:type="gramStart"/>
      <w:r w:rsidRPr="00A2166E">
        <w:rPr>
          <w:rFonts w:ascii="Calibri" w:eastAsiaTheme="minorHAnsi" w:hAnsi="Calibri" w:cs="Calibri"/>
          <w:color w:val="000000"/>
        </w:rPr>
        <w:t>WHEREAS,</w:t>
      </w:r>
      <w:proofErr w:type="gramEnd"/>
      <w:r w:rsidRPr="00A2166E">
        <w:rPr>
          <w:rFonts w:ascii="Calibri" w:eastAsiaTheme="minorHAnsi" w:hAnsi="Calibri" w:cs="Calibri"/>
          <w:color w:val="000000"/>
        </w:rPr>
        <w:t xml:space="preserve"> Michigan Library Appreciation Month recognizes the invaluable contributions of librarians, staff, trustees, volunteers, and supporters who preserve access to information and nurture curiosity in every community; </w:t>
      </w:r>
      <w:r w:rsidR="00056E5D" w:rsidRPr="00A2166E">
        <w:rPr>
          <w:rFonts w:ascii="Calibri" w:eastAsiaTheme="minorHAnsi" w:hAnsi="Calibri" w:cs="Calibri"/>
          <w:color w:val="000000"/>
        </w:rPr>
        <w:t>now, therefore</w:t>
      </w:r>
      <w:r>
        <w:rPr>
          <w:rFonts w:ascii="Calibri" w:eastAsiaTheme="minorHAnsi" w:hAnsi="Calibri" w:cs="Calibri"/>
          <w:color w:val="000000"/>
        </w:rPr>
        <w:t>,</w:t>
      </w:r>
      <w:r w:rsidR="00056E5D" w:rsidRPr="00A2166E">
        <w:rPr>
          <w:rFonts w:ascii="Calibri" w:eastAsiaTheme="minorHAnsi" w:hAnsi="Calibri" w:cs="Calibri"/>
          <w:color w:val="000000"/>
        </w:rPr>
        <w:t xml:space="preserve"> be it </w:t>
      </w:r>
      <w:r w:rsidR="0064611B" w:rsidRPr="00A2166E">
        <w:rPr>
          <w:rFonts w:ascii="Calibri" w:eastAsiaTheme="minorHAnsi" w:hAnsi="Calibri" w:cs="Calibri"/>
          <w:color w:val="000000"/>
        </w:rPr>
        <w:t xml:space="preserve"> </w:t>
      </w:r>
    </w:p>
    <w:p w14:paraId="6E7A6473" w14:textId="77777777" w:rsidR="00056E5D" w:rsidRPr="00A2166E" w:rsidRDefault="00056E5D" w:rsidP="0064611B">
      <w:pPr>
        <w:rPr>
          <w:rFonts w:ascii="Calibri" w:hAnsi="Calibri" w:cs="Calibri"/>
          <w:color w:val="000000"/>
        </w:rPr>
      </w:pPr>
    </w:p>
    <w:p w14:paraId="30476902" w14:textId="3269FA5E" w:rsidR="002C6534" w:rsidRPr="00A2166E" w:rsidRDefault="00056E5D" w:rsidP="0064611B">
      <w:pPr>
        <w:rPr>
          <w:rFonts w:ascii="Calibri" w:hAnsi="Calibri" w:cs="Calibri"/>
          <w:color w:val="000000"/>
        </w:rPr>
      </w:pPr>
      <w:r w:rsidRPr="00A2166E">
        <w:rPr>
          <w:rFonts w:ascii="Calibri" w:hAnsi="Calibri" w:cs="Calibri"/>
          <w:color w:val="000000"/>
        </w:rPr>
        <w:t>Resolved that I, [name, title of official]</w:t>
      </w:r>
      <w:r w:rsidR="00A2166E">
        <w:rPr>
          <w:rFonts w:ascii="Calibri" w:hAnsi="Calibri" w:cs="Calibri"/>
          <w:color w:val="000000"/>
        </w:rPr>
        <w:t>,</w:t>
      </w:r>
      <w:r w:rsidRPr="00A2166E">
        <w:rPr>
          <w:rFonts w:ascii="Calibri" w:hAnsi="Calibri" w:cs="Calibri"/>
          <w:color w:val="000000"/>
        </w:rPr>
        <w:t xml:space="preserve"> do </w:t>
      </w:r>
      <w:r w:rsidR="0064611B" w:rsidRPr="00A2166E">
        <w:rPr>
          <w:rFonts w:ascii="Calibri" w:hAnsi="Calibri" w:cs="Calibri"/>
          <w:color w:val="000000"/>
        </w:rPr>
        <w:t>hereby proclaim October 202</w:t>
      </w:r>
      <w:r w:rsidR="00A2166E" w:rsidRPr="00A2166E">
        <w:rPr>
          <w:rFonts w:ascii="Calibri" w:hAnsi="Calibri" w:cs="Calibri"/>
          <w:color w:val="000000"/>
        </w:rPr>
        <w:t>5</w:t>
      </w:r>
      <w:r w:rsidR="0064611B" w:rsidRPr="00A2166E">
        <w:rPr>
          <w:rFonts w:ascii="Calibri" w:hAnsi="Calibri" w:cs="Calibri"/>
          <w:color w:val="000000"/>
        </w:rPr>
        <w:t xml:space="preserve"> as Michigan Library Appreciation Month.</w:t>
      </w:r>
      <w:r w:rsidR="00A2166E" w:rsidRPr="00A2166E">
        <w:rPr>
          <w:rFonts w:ascii="Calibri" w:hAnsi="Calibri" w:cs="Calibri"/>
          <w:color w:val="000000"/>
        </w:rPr>
        <w:t xml:space="preserve"> During this time, I encourage all residents to check out </w:t>
      </w:r>
      <w:proofErr w:type="spellStart"/>
      <w:r w:rsidR="00A2166E" w:rsidRPr="00A2166E">
        <w:rPr>
          <w:rFonts w:ascii="Calibri" w:hAnsi="Calibri" w:cs="Calibri"/>
          <w:color w:val="000000"/>
        </w:rPr>
        <w:t>MeL</w:t>
      </w:r>
      <w:proofErr w:type="spellEnd"/>
      <w:r w:rsidR="00A2166E" w:rsidRPr="00A2166E">
        <w:rPr>
          <w:rFonts w:ascii="Calibri" w:hAnsi="Calibri" w:cs="Calibri"/>
          <w:color w:val="000000"/>
        </w:rPr>
        <w:t xml:space="preserve">, the Michigan </w:t>
      </w:r>
      <w:proofErr w:type="spellStart"/>
      <w:r w:rsidR="00A2166E" w:rsidRPr="00A2166E">
        <w:rPr>
          <w:rFonts w:ascii="Calibri" w:hAnsi="Calibri" w:cs="Calibri"/>
          <w:color w:val="000000"/>
        </w:rPr>
        <w:t>eLibrary</w:t>
      </w:r>
      <w:proofErr w:type="spellEnd"/>
      <w:r w:rsidR="00A2166E" w:rsidRPr="00A2166E">
        <w:rPr>
          <w:rFonts w:ascii="Calibri" w:hAnsi="Calibri" w:cs="Calibri"/>
          <w:color w:val="000000"/>
        </w:rPr>
        <w:t xml:space="preserve"> at MeL.org, and visit their local library, in person or online, to find out something new about the services, resources, and collections Michigan’s libraries provide.</w:t>
      </w:r>
    </w:p>
    <w:sectPr w:rsidR="002C6534" w:rsidRPr="00A21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4E"/>
    <w:rsid w:val="00056E5D"/>
    <w:rsid w:val="002C6534"/>
    <w:rsid w:val="003E7D57"/>
    <w:rsid w:val="0064611B"/>
    <w:rsid w:val="008062C7"/>
    <w:rsid w:val="00964E6D"/>
    <w:rsid w:val="00A2166E"/>
    <w:rsid w:val="00D527B5"/>
    <w:rsid w:val="00E5694E"/>
    <w:rsid w:val="00E7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33403"/>
  <w15:chartTrackingRefBased/>
  <w15:docId w15:val="{03575623-D127-A84D-B17A-2F4488F9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msonormal"/>
    <w:basedOn w:val="Normal"/>
    <w:rsid w:val="00E569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utlook-search-highlight">
    <w:name w:val="outlook-search-highlight"/>
    <w:basedOn w:val="DefaultParagraphFont"/>
    <w:rsid w:val="00E5694E"/>
  </w:style>
  <w:style w:type="character" w:customStyle="1" w:styleId="apple-converted-space">
    <w:name w:val="apple-converted-space"/>
    <w:basedOn w:val="DefaultParagraphFont"/>
    <w:rsid w:val="00E5694E"/>
  </w:style>
  <w:style w:type="paragraph" w:customStyle="1" w:styleId="xmsonormal0">
    <w:name w:val="x_msonormal"/>
    <w:basedOn w:val="Normal"/>
    <w:rsid w:val="00A216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178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4265259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1583898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41403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2270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275515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3324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2884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2244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2668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4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948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052530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264174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19547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Ash</dc:creator>
  <cp:keywords/>
  <dc:description/>
  <cp:lastModifiedBy>Rachel Adams</cp:lastModifiedBy>
  <cp:revision>3</cp:revision>
  <dcterms:created xsi:type="dcterms:W3CDTF">2025-08-28T19:05:00Z</dcterms:created>
  <dcterms:modified xsi:type="dcterms:W3CDTF">2025-08-28T20:13:00Z</dcterms:modified>
</cp:coreProperties>
</file>